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F963" w14:textId="6DF0FA41" w:rsidR="002926FE" w:rsidRPr="00C516B1" w:rsidRDefault="002926FE" w:rsidP="002926FE">
      <w:pPr>
        <w:pStyle w:val="Title"/>
        <w:rPr>
          <w:rFonts w:asciiTheme="minorHAnsi" w:hAnsiTheme="minorHAnsi"/>
          <w:color w:val="178BB2"/>
        </w:rPr>
      </w:pPr>
      <w:r w:rsidRPr="002926FE">
        <w:rPr>
          <w:noProof/>
          <w:color w:val="178BB2"/>
        </w:rPr>
        <w:drawing>
          <wp:anchor distT="0" distB="0" distL="114300" distR="114300" simplePos="0" relativeHeight="251658240" behindDoc="0" locked="0" layoutInCell="1" allowOverlap="1" wp14:anchorId="70EC3F65" wp14:editId="64CF4F87">
            <wp:simplePos x="0" y="0"/>
            <wp:positionH relativeFrom="margin">
              <wp:align>right</wp:align>
            </wp:positionH>
            <wp:positionV relativeFrom="paragraph">
              <wp:posOffset>305</wp:posOffset>
            </wp:positionV>
            <wp:extent cx="1847850" cy="607695"/>
            <wp:effectExtent l="0" t="0" r="0" b="1905"/>
            <wp:wrapSquare wrapText="bothSides"/>
            <wp:docPr id="202308427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8933F3">
        <w:rPr>
          <w:color w:val="178BB2"/>
        </w:rPr>
        <w:t>ACC</w:t>
      </w:r>
      <w:r w:rsidRPr="002926FE">
        <w:rPr>
          <w:color w:val="178BB2"/>
        </w:rPr>
        <w:t xml:space="preserve"> </w:t>
      </w:r>
      <w:r w:rsidR="008933F3">
        <w:rPr>
          <w:color w:val="178BB2"/>
        </w:rPr>
        <w:t xml:space="preserve">Level </w:t>
      </w:r>
      <w:r w:rsidR="00BC20A2">
        <w:rPr>
          <w:color w:val="178BB2"/>
        </w:rPr>
        <w:t>Self-Evaluation</w:t>
      </w:r>
      <w:r w:rsidRPr="002926FE">
        <w:rPr>
          <w:color w:val="178BB2"/>
        </w:rPr>
        <w:t xml:space="preserve"> </w:t>
      </w:r>
    </w:p>
    <w:tbl>
      <w:tblPr>
        <w:tblStyle w:val="TableGrid"/>
        <w:tblW w:w="0" w:type="auto"/>
        <w:tblLook w:val="04A0" w:firstRow="1" w:lastRow="0" w:firstColumn="1" w:lastColumn="0" w:noHBand="0" w:noVBand="1"/>
      </w:tblPr>
      <w:tblGrid>
        <w:gridCol w:w="5524"/>
        <w:gridCol w:w="5528"/>
      </w:tblGrid>
      <w:tr w:rsidR="002926FE" w:rsidRPr="00C516B1" w14:paraId="5E7B1ECA" w14:textId="77777777" w:rsidTr="004701A7">
        <w:tc>
          <w:tcPr>
            <w:tcW w:w="5524" w:type="dxa"/>
          </w:tcPr>
          <w:p w14:paraId="194EFD40" w14:textId="57636007" w:rsidR="002926FE" w:rsidRPr="00C516B1" w:rsidRDefault="002926FE">
            <w:pPr>
              <w:rPr>
                <w:lang w:val="en-US"/>
              </w:rPr>
            </w:pPr>
            <w:r w:rsidRPr="00C516B1">
              <w:rPr>
                <w:lang w:val="en-US"/>
              </w:rPr>
              <w:t>Student Coach:</w:t>
            </w:r>
          </w:p>
        </w:tc>
        <w:tc>
          <w:tcPr>
            <w:tcW w:w="5528" w:type="dxa"/>
          </w:tcPr>
          <w:p w14:paraId="06563CB9" w14:textId="026B220B" w:rsidR="002926FE" w:rsidRPr="00C516B1" w:rsidRDefault="002926FE">
            <w:pPr>
              <w:rPr>
                <w:lang w:val="en-US"/>
              </w:rPr>
            </w:pPr>
            <w:r w:rsidRPr="00C516B1">
              <w:rPr>
                <w:lang w:val="en-US"/>
              </w:rPr>
              <w:t>Client:</w:t>
            </w:r>
          </w:p>
        </w:tc>
      </w:tr>
      <w:tr w:rsidR="002926FE" w:rsidRPr="00C516B1" w14:paraId="0AFB3CE1" w14:textId="77777777" w:rsidTr="004701A7">
        <w:tc>
          <w:tcPr>
            <w:tcW w:w="5524" w:type="dxa"/>
          </w:tcPr>
          <w:p w14:paraId="1182FC51" w14:textId="3EF7F789" w:rsidR="002926FE" w:rsidRPr="00C516B1" w:rsidRDefault="00297650">
            <w:pPr>
              <w:rPr>
                <w:lang w:val="en-US"/>
              </w:rPr>
            </w:pPr>
            <w:r w:rsidRPr="00C516B1">
              <w:rPr>
                <w:lang w:val="en-US"/>
              </w:rPr>
              <w:t>Coach Mentor</w:t>
            </w:r>
            <w:r w:rsidR="002926FE" w:rsidRPr="00C516B1">
              <w:rPr>
                <w:lang w:val="en-US"/>
              </w:rPr>
              <w:t>:</w:t>
            </w:r>
          </w:p>
        </w:tc>
        <w:tc>
          <w:tcPr>
            <w:tcW w:w="5528" w:type="dxa"/>
          </w:tcPr>
          <w:p w14:paraId="69166F7D" w14:textId="248DBE03" w:rsidR="002926FE" w:rsidRPr="00C516B1" w:rsidRDefault="002926FE">
            <w:pPr>
              <w:rPr>
                <w:lang w:val="en-US"/>
              </w:rPr>
            </w:pPr>
            <w:r w:rsidRPr="00C516B1">
              <w:rPr>
                <w:lang w:val="en-US"/>
              </w:rPr>
              <w:t xml:space="preserve">Client Consent Given: Verbal / Written </w:t>
            </w:r>
          </w:p>
        </w:tc>
      </w:tr>
      <w:tr w:rsidR="002926FE" w:rsidRPr="00C516B1" w14:paraId="0D2DDD29" w14:textId="77777777" w:rsidTr="004701A7">
        <w:tc>
          <w:tcPr>
            <w:tcW w:w="5524" w:type="dxa"/>
          </w:tcPr>
          <w:p w14:paraId="5D4AA7DE" w14:textId="641654D0" w:rsidR="002926FE" w:rsidRPr="00C516B1" w:rsidRDefault="002926FE">
            <w:pPr>
              <w:rPr>
                <w:lang w:val="en-US"/>
              </w:rPr>
            </w:pPr>
            <w:r w:rsidRPr="00C516B1">
              <w:rPr>
                <w:lang w:val="en-US"/>
              </w:rPr>
              <w:t>Date Feedback Provide</w:t>
            </w:r>
            <w:r w:rsidR="008B007C" w:rsidRPr="00C516B1">
              <w:rPr>
                <w:lang w:val="en-US"/>
              </w:rPr>
              <w:t>d</w:t>
            </w:r>
            <w:r w:rsidRPr="00C516B1">
              <w:rPr>
                <w:lang w:val="en-US"/>
              </w:rPr>
              <w:t xml:space="preserve">: </w:t>
            </w:r>
          </w:p>
        </w:tc>
        <w:tc>
          <w:tcPr>
            <w:tcW w:w="5528" w:type="dxa"/>
          </w:tcPr>
          <w:p w14:paraId="1416E3A5" w14:textId="77777777" w:rsidR="002926FE" w:rsidRPr="00C516B1" w:rsidRDefault="002926FE">
            <w:pPr>
              <w:rPr>
                <w:lang w:val="en-US"/>
              </w:rPr>
            </w:pPr>
          </w:p>
        </w:tc>
      </w:tr>
    </w:tbl>
    <w:p w14:paraId="4C633293" w14:textId="77777777" w:rsidR="00511416" w:rsidRPr="00511416" w:rsidRDefault="00511416" w:rsidP="00511416">
      <w:pPr>
        <w:spacing w:before="240" w:line="240" w:lineRule="auto"/>
      </w:pPr>
      <w:r w:rsidRPr="00511416">
        <w:rPr>
          <w:b/>
          <w:bCs/>
        </w:rPr>
        <w:t>This is a versatile learning and development tool used in both classroom settings and one-on-one mentoring sessions. It serves as a self-evaluation and reflection guide to support your growth as a coach.</w:t>
      </w:r>
    </w:p>
    <w:p w14:paraId="14980074" w14:textId="77777777" w:rsidR="00511416" w:rsidRPr="00511416" w:rsidRDefault="00511416" w:rsidP="00511416">
      <w:pPr>
        <w:spacing w:line="240" w:lineRule="auto"/>
      </w:pPr>
      <w:r w:rsidRPr="00511416">
        <w:t>The tool includes three distinct sections:</w:t>
      </w:r>
    </w:p>
    <w:p w14:paraId="26562DD2" w14:textId="42C793DF" w:rsidR="00511416" w:rsidRPr="00511416" w:rsidRDefault="00511416" w:rsidP="00511416">
      <w:pPr>
        <w:numPr>
          <w:ilvl w:val="0"/>
          <w:numId w:val="32"/>
        </w:numPr>
        <w:spacing w:after="0" w:line="240" w:lineRule="auto"/>
      </w:pPr>
      <w:r w:rsidRPr="00511416">
        <w:rPr>
          <w:b/>
          <w:bCs/>
          <w:color w:val="178BB2"/>
        </w:rPr>
        <w:t xml:space="preserve">ACC-Level </w:t>
      </w:r>
      <w:r w:rsidR="00140649">
        <w:rPr>
          <w:b/>
          <w:bCs/>
          <w:color w:val="178BB2"/>
        </w:rPr>
        <w:t>Competencies</w:t>
      </w:r>
      <w:r w:rsidRPr="00511416">
        <w:t xml:space="preserve"> – A high-level overview of how each </w:t>
      </w:r>
      <w:proofErr w:type="spellStart"/>
      <w:r w:rsidRPr="00511416">
        <w:t>ICF</w:t>
      </w:r>
      <w:proofErr w:type="spellEnd"/>
      <w:r w:rsidRPr="00511416">
        <w:t xml:space="preserve"> Core Competency is demonstrated at the ACC level.</w:t>
      </w:r>
    </w:p>
    <w:p w14:paraId="5328964C" w14:textId="77777777" w:rsidR="00511416" w:rsidRPr="00511416" w:rsidRDefault="00511416" w:rsidP="00511416">
      <w:pPr>
        <w:numPr>
          <w:ilvl w:val="0"/>
          <w:numId w:val="32"/>
        </w:numPr>
        <w:spacing w:after="0" w:line="240" w:lineRule="auto"/>
      </w:pPr>
      <w:r w:rsidRPr="00511416">
        <w:rPr>
          <w:b/>
          <w:bCs/>
          <w:color w:val="178BB2"/>
        </w:rPr>
        <w:t>ACC Minimum Skill Requirements</w:t>
      </w:r>
      <w:r w:rsidRPr="00511416">
        <w:rPr>
          <w:color w:val="178BB2"/>
        </w:rPr>
        <w:t xml:space="preserve"> </w:t>
      </w:r>
      <w:r w:rsidRPr="00511416">
        <w:t>– A detailed breakdown of the specific skills assessed within each competency.</w:t>
      </w:r>
    </w:p>
    <w:p w14:paraId="571AC69D" w14:textId="77777777" w:rsidR="00511416" w:rsidRPr="00511416" w:rsidRDefault="00511416" w:rsidP="00511416">
      <w:pPr>
        <w:numPr>
          <w:ilvl w:val="0"/>
          <w:numId w:val="32"/>
        </w:numPr>
        <w:spacing w:after="0" w:line="240" w:lineRule="auto"/>
      </w:pPr>
      <w:r w:rsidRPr="00511416">
        <w:rPr>
          <w:b/>
          <w:bCs/>
          <w:color w:val="178BB2"/>
        </w:rPr>
        <w:t>Self-Reflection</w:t>
      </w:r>
      <w:r w:rsidRPr="00511416">
        <w:rPr>
          <w:color w:val="178BB2"/>
        </w:rPr>
        <w:t xml:space="preserve"> </w:t>
      </w:r>
      <w:r w:rsidRPr="00511416">
        <w:t>– A template for reflecting on your performance and creating a personal action plan.</w:t>
      </w:r>
    </w:p>
    <w:p w14:paraId="3942492E" w14:textId="77777777" w:rsidR="00511416" w:rsidRPr="00511416" w:rsidRDefault="00511416" w:rsidP="00511416">
      <w:pPr>
        <w:spacing w:before="240" w:line="240" w:lineRule="auto"/>
        <w:rPr>
          <w:b/>
          <w:bCs/>
        </w:rPr>
      </w:pPr>
      <w:r w:rsidRPr="00511416">
        <w:t xml:space="preserve">Use this form to recognize your strengths and identify one or two areas for development. </w:t>
      </w:r>
      <w:r w:rsidRPr="00511416">
        <w:rPr>
          <w:b/>
          <w:bCs/>
        </w:rPr>
        <w:t>You don’t need to complete every comment box—just focus on what matters most for your current learning.</w:t>
      </w:r>
    </w:p>
    <w:p w14:paraId="3EFE42E0" w14:textId="13872696" w:rsidR="00511416" w:rsidRPr="00511416" w:rsidRDefault="00511416" w:rsidP="00511416">
      <w:pPr>
        <w:spacing w:line="240" w:lineRule="auto"/>
      </w:pPr>
      <w:r w:rsidRPr="00511416">
        <w:t>To get the most out of this tool, carefully re</w:t>
      </w:r>
      <w:r>
        <w:t>ference</w:t>
      </w:r>
      <w:r w:rsidRPr="00511416">
        <w:t xml:space="preserve"> </w:t>
      </w:r>
      <w:r>
        <w:t>Section 2</w:t>
      </w:r>
      <w:r w:rsidRPr="00511416">
        <w:t xml:space="preserve"> to understand the performance standards expected of an ACC-level coach.</w:t>
      </w:r>
    </w:p>
    <w:p w14:paraId="3B586B0F" w14:textId="77777777" w:rsidR="00511416" w:rsidRPr="00511416" w:rsidRDefault="00511416" w:rsidP="00511416">
      <w:pPr>
        <w:spacing w:line="240" w:lineRule="auto"/>
      </w:pPr>
      <w:r w:rsidRPr="00511416">
        <w:rPr>
          <w:b/>
          <w:bCs/>
        </w:rPr>
        <w:t>Effective feedback is not based on opinion or intuition—it is grounded in observed behavior.</w:t>
      </w:r>
      <w:r w:rsidRPr="00511416">
        <w:t xml:space="preserve"> That’s why the feedback sections include a column titled </w:t>
      </w:r>
      <w:r w:rsidRPr="00511416">
        <w:rPr>
          <w:i/>
          <w:iCs/>
        </w:rPr>
        <w:t>“Evidence of Observation”</w:t>
      </w:r>
      <w:r w:rsidRPr="00511416">
        <w:t>, where specific moments, phrases, or timestamps can be recorded as proof of when a competency was demonstrated during the coaching session.</w:t>
      </w:r>
    </w:p>
    <w:p w14:paraId="6C1A2D41" w14:textId="273C8664" w:rsidR="00297650" w:rsidRPr="00C516B1" w:rsidRDefault="00297650">
      <w:r w:rsidRPr="00C516B1">
        <w:t>Consider the following uses:</w:t>
      </w:r>
    </w:p>
    <w:p w14:paraId="47F1C191" w14:textId="104A1F1E" w:rsidR="0019482A" w:rsidRPr="00C516B1" w:rsidRDefault="00297650">
      <w:r w:rsidRPr="00C516B1">
        <w:rPr>
          <w:b/>
          <w:bCs/>
        </w:rPr>
        <w:t>Assess your own coaching</w:t>
      </w:r>
      <w:r w:rsidRPr="00C516B1">
        <w:t xml:space="preserve">  </w:t>
      </w:r>
    </w:p>
    <w:p w14:paraId="0EAB5580" w14:textId="0CE2FA49" w:rsidR="0019482A" w:rsidRPr="00C516B1" w:rsidRDefault="00297650" w:rsidP="00C85534">
      <w:pPr>
        <w:pStyle w:val="ListParagraph"/>
        <w:numPr>
          <w:ilvl w:val="0"/>
          <w:numId w:val="27"/>
        </w:numPr>
      </w:pPr>
      <w:r w:rsidRPr="00C516B1">
        <w:t>Listen to a recording</w:t>
      </w:r>
      <w:r w:rsidR="00C85534" w:rsidRPr="00C516B1">
        <w:t xml:space="preserve"> of your coaching.</w:t>
      </w:r>
      <w:r w:rsidRPr="00C516B1">
        <w:t xml:space="preserve"> </w:t>
      </w:r>
    </w:p>
    <w:p w14:paraId="1DF3D315" w14:textId="131A1181" w:rsidR="0019482A" w:rsidRPr="00C516B1" w:rsidRDefault="0019482A" w:rsidP="00C85534">
      <w:pPr>
        <w:pStyle w:val="ListParagraph"/>
        <w:numPr>
          <w:ilvl w:val="0"/>
          <w:numId w:val="27"/>
        </w:numPr>
      </w:pPr>
      <w:r w:rsidRPr="00C516B1">
        <w:t>Use</w:t>
      </w:r>
      <w:r w:rsidR="00297650" w:rsidRPr="00C516B1">
        <w:t xml:space="preserve"> the first section</w:t>
      </w:r>
      <w:r w:rsidRPr="00C516B1">
        <w:t xml:space="preserve"> to indicate a </w:t>
      </w:r>
      <w:r w:rsidR="00C85534" w:rsidRPr="00C516B1">
        <w:t>high-level</w:t>
      </w:r>
      <w:r w:rsidRPr="00C516B1">
        <w:t xml:space="preserve"> summary of what you demonstrated in the coaching engagement.</w:t>
      </w:r>
    </w:p>
    <w:p w14:paraId="68A17583" w14:textId="1A98D123" w:rsidR="00C85534" w:rsidRPr="00C516B1" w:rsidRDefault="00C85534" w:rsidP="00C85534">
      <w:pPr>
        <w:pStyle w:val="ListParagraph"/>
        <w:numPr>
          <w:ilvl w:val="0"/>
          <w:numId w:val="27"/>
        </w:numPr>
      </w:pPr>
      <w:r w:rsidRPr="00C516B1">
        <w:t xml:space="preserve">Identify </w:t>
      </w:r>
      <w:r w:rsidR="0005758A" w:rsidRPr="00C516B1">
        <w:t>competencies</w:t>
      </w:r>
      <w:r w:rsidRPr="00C516B1">
        <w:t xml:space="preserve"> to focus on. Use </w:t>
      </w:r>
      <w:r w:rsidR="00511416">
        <w:t>S</w:t>
      </w:r>
      <w:r w:rsidRPr="00C516B1">
        <w:t>ection</w:t>
      </w:r>
      <w:r w:rsidR="00511416">
        <w:t xml:space="preserve"> 2</w:t>
      </w:r>
      <w:r w:rsidRPr="00C516B1">
        <w:t xml:space="preserve"> to funnel down to the specific skill level</w:t>
      </w:r>
      <w:r w:rsidR="0005758A" w:rsidRPr="00C516B1">
        <w:t xml:space="preserve"> of the competency</w:t>
      </w:r>
      <w:r w:rsidRPr="00C516B1">
        <w:t>.</w:t>
      </w:r>
    </w:p>
    <w:p w14:paraId="0FED0C1C" w14:textId="59B02B16" w:rsidR="00C85534" w:rsidRDefault="00C85534" w:rsidP="00C85534">
      <w:pPr>
        <w:pStyle w:val="ListParagraph"/>
        <w:numPr>
          <w:ilvl w:val="0"/>
          <w:numId w:val="27"/>
        </w:numPr>
      </w:pPr>
      <w:r w:rsidRPr="00C516B1">
        <w:t>Use the last section to develop an action plan to grow and develop that skill into your natural coaching style.</w:t>
      </w:r>
    </w:p>
    <w:p w14:paraId="479E24CA" w14:textId="6A5E2F5A" w:rsidR="00050A56" w:rsidRPr="00C516B1" w:rsidRDefault="00050A56" w:rsidP="00C85534">
      <w:pPr>
        <w:pStyle w:val="ListParagraph"/>
        <w:numPr>
          <w:ilvl w:val="0"/>
          <w:numId w:val="27"/>
        </w:numPr>
      </w:pPr>
      <w:r>
        <w:t>Compare any previous feedback and note what is working well and is emerging as your unique coaching style.</w:t>
      </w:r>
    </w:p>
    <w:p w14:paraId="7C5C7A68" w14:textId="6CD72E07" w:rsidR="00C85534" w:rsidRPr="00C516B1" w:rsidRDefault="00C85534" w:rsidP="00C85534">
      <w:r w:rsidRPr="00C516B1">
        <w:rPr>
          <w:b/>
          <w:bCs/>
        </w:rPr>
        <w:t>Work with your Coach-</w:t>
      </w:r>
      <w:r w:rsidRPr="00050A56">
        <w:rPr>
          <w:b/>
          <w:bCs/>
        </w:rPr>
        <w:t xml:space="preserve">Mentor </w:t>
      </w:r>
      <w:r w:rsidR="00050A56" w:rsidRPr="00050A56">
        <w:rPr>
          <w:b/>
          <w:bCs/>
        </w:rPr>
        <w:t>or Peer</w:t>
      </w:r>
      <w:r w:rsidRPr="00C516B1">
        <w:t xml:space="preserve"> </w:t>
      </w:r>
    </w:p>
    <w:p w14:paraId="78C7EABE" w14:textId="33C8E071" w:rsidR="00050A56" w:rsidRPr="00C516B1" w:rsidRDefault="00050A56" w:rsidP="00050A56">
      <w:pPr>
        <w:pStyle w:val="ListParagraph"/>
        <w:numPr>
          <w:ilvl w:val="0"/>
          <w:numId w:val="28"/>
        </w:numPr>
      </w:pPr>
      <w:r>
        <w:t xml:space="preserve">Have your Coach-Mentor or a peer </w:t>
      </w:r>
      <w:proofErr w:type="gramStart"/>
      <w:r>
        <w:t>listen</w:t>
      </w:r>
      <w:proofErr w:type="gramEnd"/>
      <w:r>
        <w:t xml:space="preserve"> to your coaching. </w:t>
      </w:r>
      <w:bookmarkStart w:id="0" w:name="_Hlk195633428"/>
      <w:r>
        <w:t xml:space="preserve">(via recording or a </w:t>
      </w:r>
      <w:r w:rsidRPr="00C516B1">
        <w:t>live session</w:t>
      </w:r>
      <w:r>
        <w:t>)</w:t>
      </w:r>
      <w:r w:rsidRPr="00C516B1">
        <w:t xml:space="preserve"> </w:t>
      </w:r>
      <w:bookmarkEnd w:id="0"/>
    </w:p>
    <w:p w14:paraId="288578FB" w14:textId="56A537FF" w:rsidR="00050A56" w:rsidRPr="00C516B1" w:rsidRDefault="00050A56" w:rsidP="00050A56">
      <w:pPr>
        <w:pStyle w:val="ListParagraph"/>
        <w:numPr>
          <w:ilvl w:val="0"/>
          <w:numId w:val="28"/>
        </w:numPr>
      </w:pPr>
      <w:r>
        <w:t>Share with your Coach-Mentor the insights you noted on this form and your initial action plan.</w:t>
      </w:r>
    </w:p>
    <w:p w14:paraId="237EF5B3" w14:textId="77777777" w:rsidR="00050A56" w:rsidRPr="00C516B1" w:rsidRDefault="00050A56" w:rsidP="00050A56">
      <w:pPr>
        <w:pStyle w:val="ListParagraph"/>
        <w:numPr>
          <w:ilvl w:val="0"/>
          <w:numId w:val="28"/>
        </w:numPr>
      </w:pPr>
      <w:r w:rsidRPr="00C516B1">
        <w:t xml:space="preserve">Together, identify </w:t>
      </w:r>
      <w:r>
        <w:t>areas of consistency and areas or skills to work on.</w:t>
      </w:r>
    </w:p>
    <w:p w14:paraId="58A49690" w14:textId="77777777" w:rsidR="00050A56" w:rsidRDefault="00050A56" w:rsidP="00050A56">
      <w:pPr>
        <w:pStyle w:val="ListParagraph"/>
        <w:numPr>
          <w:ilvl w:val="0"/>
          <w:numId w:val="28"/>
        </w:numPr>
      </w:pPr>
      <w:r w:rsidRPr="00C516B1">
        <w:t xml:space="preserve">You use the last section to </w:t>
      </w:r>
      <w:r>
        <w:t>work up</w:t>
      </w:r>
      <w:r w:rsidRPr="00C516B1">
        <w:t xml:space="preserve"> a</w:t>
      </w:r>
      <w:r>
        <w:t xml:space="preserve"> final</w:t>
      </w:r>
      <w:r w:rsidRPr="00C516B1">
        <w:t xml:space="preserve"> action plan to grow and develop th</w:t>
      </w:r>
      <w:r>
        <w:t>e focus skills</w:t>
      </w:r>
      <w:r w:rsidRPr="00C516B1">
        <w:t xml:space="preserve"> into your natural coaching style.</w:t>
      </w:r>
    </w:p>
    <w:p w14:paraId="3D30F78B" w14:textId="77777777" w:rsidR="00050A56" w:rsidRPr="00C516B1" w:rsidRDefault="00050A56" w:rsidP="00050A56">
      <w:pPr>
        <w:pStyle w:val="ListParagraph"/>
        <w:numPr>
          <w:ilvl w:val="0"/>
          <w:numId w:val="28"/>
        </w:numPr>
      </w:pPr>
      <w:bookmarkStart w:id="1" w:name="_Hlk195683069"/>
      <w:r>
        <w:t xml:space="preserve">Repeat the self-assessment of your coaching engagements over time and notice your progress. </w:t>
      </w:r>
    </w:p>
    <w:bookmarkEnd w:id="1"/>
    <w:p w14:paraId="30DECF1E" w14:textId="017DE328" w:rsidR="00297650" w:rsidRPr="00C516B1" w:rsidRDefault="0005758A" w:rsidP="00297650">
      <w:pPr>
        <w:pStyle w:val="Title"/>
        <w:rPr>
          <w:rFonts w:asciiTheme="minorHAnsi" w:hAnsiTheme="minorHAnsi"/>
          <w:b/>
          <w:bCs/>
          <w:color w:val="178BB2"/>
        </w:rPr>
      </w:pPr>
      <w:r w:rsidRPr="00C516B1">
        <w:rPr>
          <w:rFonts w:asciiTheme="minorHAnsi" w:hAnsiTheme="minorHAnsi"/>
          <w:noProof/>
          <w:color w:val="178BB2"/>
        </w:rPr>
        <w:lastRenderedPageBreak/>
        <w:drawing>
          <wp:anchor distT="0" distB="0" distL="114300" distR="114300" simplePos="0" relativeHeight="251664384" behindDoc="0" locked="0" layoutInCell="1" allowOverlap="1" wp14:anchorId="4D465583" wp14:editId="51A3747F">
            <wp:simplePos x="0" y="0"/>
            <wp:positionH relativeFrom="margin">
              <wp:align>right</wp:align>
            </wp:positionH>
            <wp:positionV relativeFrom="paragraph">
              <wp:posOffset>0</wp:posOffset>
            </wp:positionV>
            <wp:extent cx="1847850" cy="607695"/>
            <wp:effectExtent l="0" t="0" r="0" b="1905"/>
            <wp:wrapSquare wrapText="bothSides"/>
            <wp:docPr id="2060969108"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353466" w:rsidRPr="00C516B1">
        <w:rPr>
          <w:rFonts w:asciiTheme="minorHAnsi" w:hAnsiTheme="minorHAnsi"/>
          <w:b/>
          <w:bCs/>
          <w:color w:val="178BB2"/>
        </w:rPr>
        <w:t xml:space="preserve">1. </w:t>
      </w:r>
      <w:r w:rsidR="00297650" w:rsidRPr="00C516B1">
        <w:rPr>
          <w:rFonts w:asciiTheme="minorHAnsi" w:hAnsiTheme="minorHAnsi"/>
          <w:b/>
          <w:bCs/>
          <w:color w:val="178BB2"/>
        </w:rPr>
        <w:t xml:space="preserve">ACC Level </w:t>
      </w:r>
      <w:r w:rsidR="00140649">
        <w:rPr>
          <w:rFonts w:asciiTheme="minorHAnsi" w:hAnsiTheme="minorHAnsi"/>
          <w:b/>
          <w:bCs/>
          <w:color w:val="178BB2"/>
        </w:rPr>
        <w:t>Competencies</w:t>
      </w:r>
    </w:p>
    <w:p w14:paraId="7FCF6720" w14:textId="2D1A16E5" w:rsidR="0098063A" w:rsidRPr="0098063A" w:rsidRDefault="00C139E5" w:rsidP="0098063A">
      <w:pPr>
        <w:spacing w:before="240" w:after="0"/>
        <w:rPr>
          <w:b/>
          <w:bCs/>
        </w:rPr>
      </w:pPr>
      <w:r>
        <w:rPr>
          <w:b/>
          <w:bCs/>
        </w:rPr>
        <w:t xml:space="preserve">Section 1. </w:t>
      </w:r>
      <w:r w:rsidRPr="00721516">
        <w:rPr>
          <w:b/>
          <w:bCs/>
        </w:rPr>
        <w:t xml:space="preserve">This section can be used by </w:t>
      </w:r>
      <w:r w:rsidR="00140649" w:rsidRPr="00721516">
        <w:rPr>
          <w:b/>
          <w:bCs/>
        </w:rPr>
        <w:t xml:space="preserve">the student-coach to self-assess their coaching and/or by </w:t>
      </w:r>
      <w:r w:rsidR="00140649">
        <w:rPr>
          <w:b/>
          <w:bCs/>
        </w:rPr>
        <w:t>an</w:t>
      </w:r>
      <w:r w:rsidRPr="00721516">
        <w:rPr>
          <w:b/>
          <w:bCs/>
        </w:rPr>
        <w:t xml:space="preserve"> observer to document their feedback.</w:t>
      </w:r>
      <w:r>
        <w:rPr>
          <w:b/>
          <w:bCs/>
        </w:rPr>
        <w:t xml:space="preserve"> </w:t>
      </w:r>
      <w:r w:rsidR="0098063A" w:rsidRPr="0098063A">
        <w:rPr>
          <w:b/>
          <w:bCs/>
        </w:rPr>
        <w:t>Highlight key observations to identify strengths and areas for growth.</w:t>
      </w:r>
    </w:p>
    <w:p w14:paraId="52B43CF8" w14:textId="61B5AFA6" w:rsidR="0098063A" w:rsidRPr="0098063A" w:rsidRDefault="0098063A" w:rsidP="0098063A">
      <w:pPr>
        <w:numPr>
          <w:ilvl w:val="0"/>
          <w:numId w:val="39"/>
        </w:numPr>
        <w:spacing w:after="0"/>
        <w:rPr>
          <w:b/>
          <w:bCs/>
        </w:rPr>
      </w:pPr>
      <w:r w:rsidRPr="0098063A">
        <w:rPr>
          <w:b/>
          <w:bCs/>
        </w:rPr>
        <w:t xml:space="preserve">Highlight overall feedback for </w:t>
      </w:r>
      <w:r w:rsidR="00C139E5">
        <w:rPr>
          <w:b/>
          <w:bCs/>
        </w:rPr>
        <w:t>c</w:t>
      </w:r>
      <w:r w:rsidRPr="0098063A">
        <w:rPr>
          <w:b/>
          <w:bCs/>
        </w:rPr>
        <w:t>ompetency or skill.</w:t>
      </w:r>
    </w:p>
    <w:p w14:paraId="6793EA28" w14:textId="77777777" w:rsidR="0098063A" w:rsidRPr="0098063A" w:rsidRDefault="0098063A" w:rsidP="0098063A">
      <w:pPr>
        <w:numPr>
          <w:ilvl w:val="0"/>
          <w:numId w:val="39"/>
        </w:numPr>
        <w:spacing w:after="0"/>
        <w:rPr>
          <w:b/>
          <w:bCs/>
        </w:rPr>
      </w:pPr>
      <w:r w:rsidRPr="0098063A">
        <w:rPr>
          <w:b/>
          <w:bCs/>
        </w:rPr>
        <w:t>Evidence of Observation (Last Column): Include specific details—timestamps, phrasing, or client/coach reactions—showing where and how the competency was or wasn’t demonstrated.</w:t>
      </w:r>
    </w:p>
    <w:p w14:paraId="308AE83C" w14:textId="77777777" w:rsidR="0098063A" w:rsidRPr="0098063A" w:rsidRDefault="0098063A" w:rsidP="0098063A">
      <w:pPr>
        <w:numPr>
          <w:ilvl w:val="0"/>
          <w:numId w:val="39"/>
        </w:numPr>
        <w:spacing w:after="0"/>
        <w:rPr>
          <w:b/>
          <w:bCs/>
        </w:rPr>
      </w:pPr>
      <w:r w:rsidRPr="0098063A">
        <w:rPr>
          <w:b/>
          <w:bCs/>
        </w:rPr>
        <w:t>Refer to Section 2 for deeper insight into related skills and development needs.</w:t>
      </w:r>
    </w:p>
    <w:p w14:paraId="5BFC0842" w14:textId="5EDAB575" w:rsidR="0098063A" w:rsidRPr="0098063A" w:rsidRDefault="0098063A" w:rsidP="0098063A">
      <w:pPr>
        <w:spacing w:after="0"/>
        <w:rPr>
          <w:b/>
          <w:bCs/>
          <w:color w:val="EE0000"/>
        </w:rPr>
      </w:pPr>
      <w:r w:rsidRPr="0098063A">
        <w:rPr>
          <w:b/>
          <w:bCs/>
          <w:i/>
          <w:iCs/>
          <w:color w:val="EE0000"/>
        </w:rPr>
        <w:t xml:space="preserve">(You don’t need to complete every </w:t>
      </w:r>
      <w:r w:rsidR="00C139E5">
        <w:rPr>
          <w:b/>
          <w:bCs/>
          <w:i/>
          <w:iCs/>
          <w:color w:val="EE0000"/>
        </w:rPr>
        <w:t>item</w:t>
      </w:r>
      <w:r w:rsidRPr="0098063A">
        <w:rPr>
          <w:b/>
          <w:bCs/>
          <w:i/>
          <w:iCs/>
          <w:color w:val="EE0000"/>
        </w:rPr>
        <w:t>—focus on what stands out.)</w:t>
      </w:r>
    </w:p>
    <w:tbl>
      <w:tblPr>
        <w:tblStyle w:val="TableGrid"/>
        <w:tblW w:w="0" w:type="auto"/>
        <w:tblLook w:val="04A0" w:firstRow="1" w:lastRow="0" w:firstColumn="1" w:lastColumn="0" w:noHBand="0" w:noVBand="1"/>
      </w:tblPr>
      <w:tblGrid>
        <w:gridCol w:w="2590"/>
        <w:gridCol w:w="2590"/>
        <w:gridCol w:w="2590"/>
        <w:gridCol w:w="2590"/>
        <w:gridCol w:w="3952"/>
      </w:tblGrid>
      <w:tr w:rsidR="009532CE" w:rsidRPr="00C516B1" w14:paraId="012269CC" w14:textId="77777777" w:rsidTr="009532CE">
        <w:tc>
          <w:tcPr>
            <w:tcW w:w="2590" w:type="dxa"/>
          </w:tcPr>
          <w:p w14:paraId="0AFBF0F1" w14:textId="1E590BED" w:rsidR="009532CE" w:rsidRPr="00C516B1" w:rsidRDefault="009532CE">
            <w:pPr>
              <w:rPr>
                <w:b/>
                <w:bCs/>
                <w:lang w:val="en-US"/>
              </w:rPr>
            </w:pPr>
            <w:r w:rsidRPr="00C516B1">
              <w:rPr>
                <w:b/>
                <w:bCs/>
                <w:lang w:val="en-US"/>
              </w:rPr>
              <w:t>Core Competency</w:t>
            </w:r>
          </w:p>
        </w:tc>
        <w:tc>
          <w:tcPr>
            <w:tcW w:w="2590" w:type="dxa"/>
          </w:tcPr>
          <w:p w14:paraId="7E5713D4" w14:textId="2A7808D9" w:rsidR="009532CE" w:rsidRPr="00C516B1" w:rsidRDefault="009532CE" w:rsidP="001D0D7B">
            <w:pPr>
              <w:jc w:val="center"/>
              <w:rPr>
                <w:b/>
                <w:bCs/>
                <w:lang w:val="en-US"/>
              </w:rPr>
            </w:pPr>
            <w:r w:rsidRPr="00C516B1">
              <w:rPr>
                <w:b/>
                <w:bCs/>
                <w:lang w:val="en-US"/>
              </w:rPr>
              <w:t>Missed</w:t>
            </w:r>
          </w:p>
        </w:tc>
        <w:tc>
          <w:tcPr>
            <w:tcW w:w="2590" w:type="dxa"/>
          </w:tcPr>
          <w:p w14:paraId="6DA0BAC0" w14:textId="35AB2B26" w:rsidR="009532CE" w:rsidRPr="00C516B1" w:rsidRDefault="009532CE" w:rsidP="001D0D7B">
            <w:pPr>
              <w:jc w:val="center"/>
              <w:rPr>
                <w:b/>
                <w:bCs/>
                <w:lang w:val="en-US"/>
              </w:rPr>
            </w:pPr>
            <w:r w:rsidRPr="00C516B1">
              <w:rPr>
                <w:b/>
                <w:bCs/>
                <w:lang w:val="en-US"/>
              </w:rPr>
              <w:t>Partially</w:t>
            </w:r>
          </w:p>
        </w:tc>
        <w:tc>
          <w:tcPr>
            <w:tcW w:w="2590" w:type="dxa"/>
          </w:tcPr>
          <w:p w14:paraId="4A295900" w14:textId="136714DB" w:rsidR="009532CE" w:rsidRPr="00C516B1" w:rsidRDefault="00CF5B72" w:rsidP="001D0D7B">
            <w:pPr>
              <w:jc w:val="center"/>
              <w:rPr>
                <w:b/>
                <w:bCs/>
                <w:lang w:val="en-US"/>
              </w:rPr>
            </w:pPr>
            <w:r>
              <w:rPr>
                <w:b/>
                <w:bCs/>
                <w:lang w:val="en-US"/>
              </w:rPr>
              <w:t>Demonstrated</w:t>
            </w:r>
          </w:p>
        </w:tc>
        <w:tc>
          <w:tcPr>
            <w:tcW w:w="3952" w:type="dxa"/>
          </w:tcPr>
          <w:p w14:paraId="2F483B94" w14:textId="3DF3FDBD" w:rsidR="009532CE" w:rsidRPr="00C516B1" w:rsidRDefault="00A20185">
            <w:pPr>
              <w:rPr>
                <w:b/>
                <w:bCs/>
                <w:lang w:val="en-US"/>
              </w:rPr>
            </w:pPr>
            <w:r w:rsidRPr="00C516B1">
              <w:rPr>
                <w:b/>
                <w:bCs/>
              </w:rPr>
              <w:t>Evidence of Observation</w:t>
            </w:r>
          </w:p>
        </w:tc>
      </w:tr>
      <w:tr w:rsidR="009532CE" w:rsidRPr="00C516B1" w14:paraId="6E7B4A18" w14:textId="77777777" w:rsidTr="009532CE">
        <w:tc>
          <w:tcPr>
            <w:tcW w:w="2590" w:type="dxa"/>
          </w:tcPr>
          <w:p w14:paraId="4ADCCD81" w14:textId="77777777" w:rsidR="009532CE" w:rsidRDefault="008F2127" w:rsidP="009532CE">
            <w:pPr>
              <w:rPr>
                <w:b/>
                <w:bCs/>
                <w:lang w:val="en-US"/>
              </w:rPr>
            </w:pPr>
            <w:r>
              <w:rPr>
                <w:b/>
                <w:bCs/>
                <w:lang w:val="en-US"/>
              </w:rPr>
              <w:t xml:space="preserve">1. </w:t>
            </w:r>
            <w:r w:rsidR="009532CE" w:rsidRPr="00C516B1">
              <w:rPr>
                <w:b/>
                <w:bCs/>
                <w:lang w:val="en-US"/>
              </w:rPr>
              <w:t>Demonstrates Ethical Practice</w:t>
            </w:r>
          </w:p>
          <w:p w14:paraId="13C4BD49" w14:textId="77777777" w:rsidR="008F2127" w:rsidRPr="008F2127" w:rsidRDefault="008F2127" w:rsidP="008F2127">
            <w:pPr>
              <w:pStyle w:val="Definition"/>
              <w:rPr>
                <w:rStyle w:val="IntenseEmphasis"/>
                <w:i/>
                <w:iCs/>
                <w:color w:val="auto"/>
              </w:rPr>
            </w:pPr>
            <w:r w:rsidRPr="008F2127">
              <w:rPr>
                <w:rStyle w:val="IntenseEmphasis"/>
                <w:i/>
                <w:iCs/>
                <w:color w:val="auto"/>
              </w:rPr>
              <w:t>Definition: Understands and consistently applies coaching ethics and standards of coaching.</w:t>
            </w:r>
          </w:p>
          <w:p w14:paraId="20416019" w14:textId="12B8D6F2" w:rsidR="008F2127" w:rsidRPr="00C516B1" w:rsidRDefault="008F2127" w:rsidP="009532CE">
            <w:pPr>
              <w:rPr>
                <w:b/>
                <w:bCs/>
                <w:lang w:val="en-US"/>
              </w:rPr>
            </w:pPr>
          </w:p>
        </w:tc>
        <w:tc>
          <w:tcPr>
            <w:tcW w:w="2590" w:type="dxa"/>
          </w:tcPr>
          <w:p w14:paraId="07106046" w14:textId="691BE44D" w:rsidR="009532CE" w:rsidRPr="00C516B1" w:rsidRDefault="009532CE" w:rsidP="009532CE">
            <w:pPr>
              <w:rPr>
                <w:lang w:val="en-US"/>
              </w:rPr>
            </w:pPr>
            <w:r w:rsidRPr="00C516B1">
              <w:rPr>
                <w:b/>
                <w:bCs/>
              </w:rPr>
              <w:t>Missed:</w:t>
            </w:r>
            <w:r w:rsidRPr="00C516B1">
              <w:t xml:space="preserve"> The student fails to adhere to the </w:t>
            </w:r>
            <w:proofErr w:type="spellStart"/>
            <w:r w:rsidRPr="00C516B1">
              <w:t>ICF</w:t>
            </w:r>
            <w:proofErr w:type="spellEnd"/>
            <w:r w:rsidRPr="00C516B1">
              <w:t xml:space="preserve"> Code of Ethics, demonstrating a lack of awareness of ethical boundaries or client confidentiality. There may be breaches in trust or unprofessional behavior.</w:t>
            </w:r>
          </w:p>
        </w:tc>
        <w:tc>
          <w:tcPr>
            <w:tcW w:w="2590" w:type="dxa"/>
          </w:tcPr>
          <w:p w14:paraId="1A4A1D75" w14:textId="74A9F0B2" w:rsidR="009532CE" w:rsidRPr="00C516B1" w:rsidRDefault="009532CE" w:rsidP="002926FE">
            <w:pPr>
              <w:rPr>
                <w:lang w:val="en-US"/>
              </w:rPr>
            </w:pPr>
            <w:r w:rsidRPr="00C516B1">
              <w:rPr>
                <w:b/>
                <w:bCs/>
              </w:rPr>
              <w:t>Partially:</w:t>
            </w:r>
            <w:r w:rsidRPr="00C516B1">
              <w:t xml:space="preserve"> The student demonstrates some ethical behavior but shows gaps in maintaining confidentiality or respecting boundaries. The coach may address ethics reactively rather than proactively.</w:t>
            </w:r>
          </w:p>
        </w:tc>
        <w:tc>
          <w:tcPr>
            <w:tcW w:w="2590" w:type="dxa"/>
          </w:tcPr>
          <w:p w14:paraId="2858E04B" w14:textId="7F66E029" w:rsidR="009532CE" w:rsidRPr="00C516B1" w:rsidRDefault="00CF5B72" w:rsidP="009532CE">
            <w:pPr>
              <w:rPr>
                <w:lang w:val="en-US"/>
              </w:rPr>
            </w:pPr>
            <w:r w:rsidRPr="00753A64">
              <w:rPr>
                <w:b/>
                <w:bCs/>
                <w:highlight w:val="yellow"/>
              </w:rPr>
              <w:t>Demonstrated</w:t>
            </w:r>
            <w:r w:rsidR="009532CE" w:rsidRPr="00753A64">
              <w:rPr>
                <w:b/>
                <w:bCs/>
                <w:highlight w:val="yellow"/>
              </w:rPr>
              <w:t>:</w:t>
            </w:r>
            <w:r w:rsidR="009532CE" w:rsidRPr="00753A64">
              <w:rPr>
                <w:highlight w:val="yellow"/>
              </w:rPr>
              <w:t xml:space="preserve"> The student fully embodies ethical practice, consistently maintaining confidentiality, boundaries, and professionalism. They are proactive in recognizing and handling ethical concerns.</w:t>
            </w:r>
          </w:p>
        </w:tc>
        <w:tc>
          <w:tcPr>
            <w:tcW w:w="3952" w:type="dxa"/>
          </w:tcPr>
          <w:p w14:paraId="74A163B7" w14:textId="6FC59A46" w:rsidR="009532CE" w:rsidRPr="00C516B1" w:rsidRDefault="00753A64" w:rsidP="009532CE">
            <w:pPr>
              <w:rPr>
                <w:lang w:val="en-US"/>
              </w:rPr>
            </w:pPr>
            <w:r>
              <w:rPr>
                <w:lang w:val="en-US"/>
              </w:rPr>
              <w:t xml:space="preserve">  (Your Observations)</w:t>
            </w:r>
          </w:p>
        </w:tc>
      </w:tr>
      <w:tr w:rsidR="009532CE" w:rsidRPr="00C516B1" w14:paraId="6F6E9868" w14:textId="77777777" w:rsidTr="009532CE">
        <w:tc>
          <w:tcPr>
            <w:tcW w:w="2590" w:type="dxa"/>
          </w:tcPr>
          <w:p w14:paraId="745B26A7" w14:textId="035BAFDA" w:rsidR="009532CE" w:rsidRDefault="008F2127" w:rsidP="009532CE">
            <w:pPr>
              <w:rPr>
                <w:b/>
                <w:bCs/>
                <w:lang w:val="en-US"/>
              </w:rPr>
            </w:pPr>
            <w:r>
              <w:rPr>
                <w:b/>
                <w:bCs/>
                <w:lang w:val="en-US"/>
              </w:rPr>
              <w:t xml:space="preserve">2. </w:t>
            </w:r>
            <w:r w:rsidR="009532CE" w:rsidRPr="00C516B1">
              <w:rPr>
                <w:b/>
                <w:bCs/>
                <w:lang w:val="en-US"/>
              </w:rPr>
              <w:t>Embodies a Coaching Mindset</w:t>
            </w:r>
          </w:p>
          <w:p w14:paraId="67E6BBFE" w14:textId="77777777" w:rsidR="008F2127" w:rsidRPr="008F2127" w:rsidRDefault="008F2127" w:rsidP="008F2127">
            <w:pPr>
              <w:pStyle w:val="Definition"/>
              <w:rPr>
                <w:rStyle w:val="IntenseEmphasis"/>
                <w:i/>
                <w:iCs/>
                <w:color w:val="auto"/>
              </w:rPr>
            </w:pPr>
            <w:r w:rsidRPr="008F2127">
              <w:rPr>
                <w:rStyle w:val="DefinitionChar"/>
                <w:i/>
                <w:iCs/>
              </w:rPr>
              <w:t xml:space="preserve">Definition: Engages in ongoing personal and professional learning and development as a coach. Works with coaching supervisors or mentor coaches as needed.  Develops and maintains a mindset that is open, curious, flexible and </w:t>
            </w:r>
            <w:proofErr w:type="gramStart"/>
            <w:r w:rsidRPr="008F2127">
              <w:rPr>
                <w:rStyle w:val="DefinitionChar"/>
                <w:i/>
                <w:iCs/>
              </w:rPr>
              <w:t>client-centered</w:t>
            </w:r>
            <w:proofErr w:type="gramEnd"/>
            <w:r w:rsidRPr="008F2127">
              <w:rPr>
                <w:rStyle w:val="IntenseEmphasis"/>
                <w:i/>
                <w:iCs/>
                <w:color w:val="auto"/>
              </w:rPr>
              <w:t>.</w:t>
            </w:r>
          </w:p>
          <w:p w14:paraId="0AD65E74" w14:textId="604E95D3" w:rsidR="008F2127" w:rsidRPr="00C516B1" w:rsidRDefault="008F2127" w:rsidP="009532CE">
            <w:pPr>
              <w:rPr>
                <w:b/>
                <w:bCs/>
                <w:lang w:val="en-US"/>
              </w:rPr>
            </w:pPr>
          </w:p>
        </w:tc>
        <w:tc>
          <w:tcPr>
            <w:tcW w:w="2590" w:type="dxa"/>
          </w:tcPr>
          <w:p w14:paraId="5CF232A0" w14:textId="7804BEE2" w:rsidR="009532CE" w:rsidRPr="00C516B1" w:rsidRDefault="009532CE" w:rsidP="009532CE">
            <w:pPr>
              <w:rPr>
                <w:lang w:val="en-US"/>
              </w:rPr>
            </w:pPr>
            <w:r w:rsidRPr="00C516B1">
              <w:rPr>
                <w:b/>
                <w:bCs/>
              </w:rPr>
              <w:t>Missed:</w:t>
            </w:r>
            <w:r w:rsidRPr="00C516B1">
              <w:t xml:space="preserve"> </w:t>
            </w:r>
            <w:r w:rsidRPr="00C516B1">
              <w:rPr>
                <w:lang w:val="en-US"/>
              </w:rPr>
              <w:t>T</w:t>
            </w:r>
            <w:r w:rsidRPr="00C516B1">
              <w:t>he student coach approaches coaching with a fixed mindset, focusing on solving the client's problems or being directive rather than embodying a growth-oriented, curious mindset.</w:t>
            </w:r>
          </w:p>
        </w:tc>
        <w:tc>
          <w:tcPr>
            <w:tcW w:w="2590" w:type="dxa"/>
          </w:tcPr>
          <w:p w14:paraId="528CFD97" w14:textId="70A60B29" w:rsidR="009532CE" w:rsidRPr="00C516B1" w:rsidRDefault="009532CE" w:rsidP="009532CE">
            <w:pPr>
              <w:rPr>
                <w:lang w:val="en-US"/>
              </w:rPr>
            </w:pPr>
            <w:r w:rsidRPr="00C516B1">
              <w:rPr>
                <w:b/>
                <w:bCs/>
              </w:rPr>
              <w:t>Partially:</w:t>
            </w:r>
            <w:r w:rsidRPr="00C516B1">
              <w:t xml:space="preserve"> The student demonstrates some coaching mindset but intermittently falls into instructive or judgmental patterns. They may be open to learning but struggle to fully let go of control.</w:t>
            </w:r>
          </w:p>
        </w:tc>
        <w:tc>
          <w:tcPr>
            <w:tcW w:w="2590" w:type="dxa"/>
          </w:tcPr>
          <w:p w14:paraId="05E95F0E" w14:textId="62FC6996" w:rsidR="009532CE" w:rsidRPr="00C516B1" w:rsidRDefault="00CF5B72" w:rsidP="009532CE">
            <w:pPr>
              <w:rPr>
                <w:lang w:val="en-US"/>
              </w:rPr>
            </w:pPr>
            <w:r>
              <w:rPr>
                <w:b/>
                <w:bCs/>
              </w:rPr>
              <w:t>Demonstrated</w:t>
            </w:r>
            <w:r w:rsidR="009532CE" w:rsidRPr="00C516B1">
              <w:rPr>
                <w:b/>
                <w:bCs/>
              </w:rPr>
              <w:t>:</w:t>
            </w:r>
            <w:r w:rsidR="009532CE" w:rsidRPr="00C516B1">
              <w:t xml:space="preserve"> The student coach consistently demonstrates a growth mindset, showing openness, curiosity, and commitment to learning for both </w:t>
            </w:r>
            <w:proofErr w:type="gramStart"/>
            <w:r w:rsidR="009532CE" w:rsidRPr="00C516B1">
              <w:t>themselves</w:t>
            </w:r>
            <w:proofErr w:type="gramEnd"/>
            <w:r w:rsidR="009532CE" w:rsidRPr="00C516B1">
              <w:t xml:space="preserve"> and the client. They model coaching principles in their behavior.</w:t>
            </w:r>
          </w:p>
        </w:tc>
        <w:tc>
          <w:tcPr>
            <w:tcW w:w="3952" w:type="dxa"/>
          </w:tcPr>
          <w:p w14:paraId="64F03D5A" w14:textId="77777777" w:rsidR="009532CE" w:rsidRPr="00C516B1" w:rsidRDefault="009532CE" w:rsidP="009532CE">
            <w:pPr>
              <w:rPr>
                <w:lang w:val="en-US"/>
              </w:rPr>
            </w:pPr>
          </w:p>
        </w:tc>
      </w:tr>
      <w:tr w:rsidR="009532CE" w:rsidRPr="00C516B1" w14:paraId="57A9F7EA" w14:textId="77777777" w:rsidTr="009532CE">
        <w:tc>
          <w:tcPr>
            <w:tcW w:w="2590" w:type="dxa"/>
          </w:tcPr>
          <w:p w14:paraId="6627B886" w14:textId="77777777" w:rsidR="008F2127" w:rsidRPr="00A77987" w:rsidRDefault="008F2127" w:rsidP="008F2127">
            <w:pPr>
              <w:pStyle w:val="BodyText"/>
              <w:rPr>
                <w:b/>
                <w:bCs/>
              </w:rPr>
            </w:pPr>
            <w:r w:rsidRPr="00A77987">
              <w:rPr>
                <w:b/>
                <w:bCs/>
              </w:rPr>
              <w:t>3. Establishes and Maintains</w:t>
            </w:r>
          </w:p>
          <w:p w14:paraId="1CDED2BC" w14:textId="77777777" w:rsidR="008F2127" w:rsidRPr="00A77987" w:rsidRDefault="008F2127" w:rsidP="008F2127">
            <w:pPr>
              <w:pStyle w:val="BodyText"/>
              <w:rPr>
                <w:b/>
                <w:bCs/>
              </w:rPr>
            </w:pPr>
            <w:r w:rsidRPr="00A77987">
              <w:rPr>
                <w:b/>
                <w:bCs/>
              </w:rPr>
              <w:t>Agreements.</w:t>
            </w:r>
          </w:p>
          <w:p w14:paraId="00D9D182" w14:textId="2B4738E9" w:rsidR="009532CE" w:rsidRPr="008F2127" w:rsidRDefault="008F2127" w:rsidP="008F2127">
            <w:pPr>
              <w:rPr>
                <w:b/>
                <w:bCs/>
                <w:i/>
                <w:iCs/>
                <w:lang w:val="en-US"/>
              </w:rPr>
            </w:pPr>
            <w:r w:rsidRPr="008F2127">
              <w:rPr>
                <w:i/>
                <w:iCs/>
                <w:sz w:val="18"/>
                <w:szCs w:val="18"/>
              </w:rPr>
              <w:t xml:space="preserve">Definition: Partners with the client and relevant stakeholders to create clear </w:t>
            </w:r>
            <w:r w:rsidRPr="008F2127">
              <w:rPr>
                <w:i/>
                <w:iCs/>
                <w:sz w:val="18"/>
                <w:szCs w:val="18"/>
              </w:rPr>
              <w:lastRenderedPageBreak/>
              <w:t>agreements about the coaching relationship, process, plans and goals. Establishes agreements for the overall coaching engagement as well as those for each coaching session</w:t>
            </w:r>
          </w:p>
        </w:tc>
        <w:tc>
          <w:tcPr>
            <w:tcW w:w="2590" w:type="dxa"/>
          </w:tcPr>
          <w:p w14:paraId="3F47284A" w14:textId="4C23C110" w:rsidR="009532CE" w:rsidRPr="00C516B1" w:rsidRDefault="009532CE">
            <w:pPr>
              <w:rPr>
                <w:lang w:val="en-US"/>
              </w:rPr>
            </w:pPr>
            <w:r w:rsidRPr="00C516B1">
              <w:rPr>
                <w:b/>
                <w:bCs/>
              </w:rPr>
              <w:lastRenderedPageBreak/>
              <w:t>Missed:</w:t>
            </w:r>
            <w:r w:rsidRPr="00C516B1">
              <w:t xml:space="preserve"> The student fails to clarify or establish coaching agreements, leading to confusion or lack of alignment on session </w:t>
            </w:r>
            <w:r w:rsidRPr="00C516B1">
              <w:lastRenderedPageBreak/>
              <w:t>goals or client objectives. There is no clear structure for the session.</w:t>
            </w:r>
          </w:p>
        </w:tc>
        <w:tc>
          <w:tcPr>
            <w:tcW w:w="2590" w:type="dxa"/>
          </w:tcPr>
          <w:p w14:paraId="27E18457" w14:textId="2058D599" w:rsidR="009532CE" w:rsidRPr="00C516B1" w:rsidRDefault="009532CE">
            <w:pPr>
              <w:rPr>
                <w:lang w:val="en-US"/>
              </w:rPr>
            </w:pPr>
            <w:r w:rsidRPr="00C516B1">
              <w:rPr>
                <w:b/>
                <w:bCs/>
              </w:rPr>
              <w:lastRenderedPageBreak/>
              <w:t>Partially:</w:t>
            </w:r>
            <w:r w:rsidRPr="00C516B1">
              <w:t xml:space="preserve"> The student partially sets agreements but does not revisit them during the session. There may be unclear or insufficient </w:t>
            </w:r>
            <w:r w:rsidRPr="00C516B1">
              <w:lastRenderedPageBreak/>
              <w:t>alignment on specific session objectives.</w:t>
            </w:r>
          </w:p>
        </w:tc>
        <w:tc>
          <w:tcPr>
            <w:tcW w:w="2590" w:type="dxa"/>
          </w:tcPr>
          <w:p w14:paraId="119EBA4D" w14:textId="0306B223" w:rsidR="009532CE" w:rsidRPr="00C516B1" w:rsidRDefault="00CF5B72">
            <w:pPr>
              <w:rPr>
                <w:lang w:val="en-US"/>
              </w:rPr>
            </w:pPr>
            <w:r>
              <w:rPr>
                <w:b/>
                <w:bCs/>
              </w:rPr>
              <w:lastRenderedPageBreak/>
              <w:t>Demonstrated</w:t>
            </w:r>
            <w:r w:rsidR="00436D22" w:rsidRPr="00C516B1">
              <w:rPr>
                <w:b/>
                <w:bCs/>
              </w:rPr>
              <w:t>:</w:t>
            </w:r>
            <w:r w:rsidR="00436D22" w:rsidRPr="00C516B1">
              <w:t xml:space="preserve"> </w:t>
            </w:r>
            <w:r w:rsidR="009532CE" w:rsidRPr="00C516B1">
              <w:t xml:space="preserve">The student </w:t>
            </w:r>
            <w:r>
              <w:t>Demonstrated</w:t>
            </w:r>
            <w:r w:rsidR="009532CE" w:rsidRPr="00C516B1">
              <w:t xml:space="preserve"> establishes and maintains clear agreements with the client, revisiting them as </w:t>
            </w:r>
            <w:r w:rsidR="009532CE" w:rsidRPr="00C516B1">
              <w:lastRenderedPageBreak/>
              <w:t>needed and ensuring alignment on both session and coaching relationship goals.</w:t>
            </w:r>
          </w:p>
        </w:tc>
        <w:tc>
          <w:tcPr>
            <w:tcW w:w="3952" w:type="dxa"/>
          </w:tcPr>
          <w:p w14:paraId="115DD466" w14:textId="77777777" w:rsidR="009532CE" w:rsidRPr="00C516B1" w:rsidRDefault="009532CE">
            <w:pPr>
              <w:rPr>
                <w:lang w:val="en-US"/>
              </w:rPr>
            </w:pPr>
          </w:p>
        </w:tc>
      </w:tr>
      <w:tr w:rsidR="009532CE" w:rsidRPr="00C516B1" w14:paraId="383143C4" w14:textId="77777777" w:rsidTr="009532CE">
        <w:tc>
          <w:tcPr>
            <w:tcW w:w="2590" w:type="dxa"/>
          </w:tcPr>
          <w:p w14:paraId="310C688E" w14:textId="77777777" w:rsidR="008F2127" w:rsidRPr="00A77987" w:rsidRDefault="008F2127" w:rsidP="008F2127">
            <w:pPr>
              <w:pStyle w:val="BodyText"/>
              <w:rPr>
                <w:b/>
                <w:bCs/>
              </w:rPr>
            </w:pPr>
            <w:r w:rsidRPr="00A77987">
              <w:rPr>
                <w:b/>
                <w:bCs/>
              </w:rPr>
              <w:t>4. Cultivates Trust and Safety.</w:t>
            </w:r>
          </w:p>
          <w:p w14:paraId="2E98A1F4" w14:textId="4413EF90" w:rsidR="009532CE" w:rsidRPr="008F2127" w:rsidRDefault="008F2127" w:rsidP="008F2127">
            <w:pPr>
              <w:rPr>
                <w:b/>
                <w:bCs/>
                <w:i/>
                <w:iCs/>
                <w:sz w:val="18"/>
                <w:szCs w:val="18"/>
                <w:lang w:val="en-US"/>
              </w:rPr>
            </w:pPr>
            <w:r w:rsidRPr="008F2127">
              <w:rPr>
                <w:i/>
                <w:iCs/>
                <w:sz w:val="18"/>
                <w:szCs w:val="18"/>
              </w:rPr>
              <w:t>Definition: Partners with the client to create a safe, supportive environment that allows the client to share freely. Maintains a relationship of mutual respect and trust.</w:t>
            </w:r>
          </w:p>
        </w:tc>
        <w:tc>
          <w:tcPr>
            <w:tcW w:w="2590" w:type="dxa"/>
          </w:tcPr>
          <w:p w14:paraId="3089CE3B" w14:textId="4417A4A1" w:rsidR="009532CE" w:rsidRPr="00C516B1" w:rsidRDefault="009532CE">
            <w:pPr>
              <w:rPr>
                <w:lang w:val="en-US"/>
              </w:rPr>
            </w:pPr>
            <w:r w:rsidRPr="00C516B1">
              <w:rPr>
                <w:b/>
                <w:bCs/>
              </w:rPr>
              <w:t>Missed:</w:t>
            </w:r>
            <w:r w:rsidRPr="00C516B1">
              <w:t xml:space="preserve"> The student fails to create a safe, supportive environment, and the client may not feel comfortable sharing openly. The student might come across as judgmental or disengaged.</w:t>
            </w:r>
          </w:p>
        </w:tc>
        <w:tc>
          <w:tcPr>
            <w:tcW w:w="2590" w:type="dxa"/>
          </w:tcPr>
          <w:p w14:paraId="31B976F0" w14:textId="056AD0BA" w:rsidR="009532CE" w:rsidRPr="00C516B1" w:rsidRDefault="009532CE">
            <w:pPr>
              <w:rPr>
                <w:lang w:val="en-US"/>
              </w:rPr>
            </w:pPr>
            <w:r w:rsidRPr="00C516B1">
              <w:rPr>
                <w:b/>
                <w:bCs/>
              </w:rPr>
              <w:t>Partially:</w:t>
            </w:r>
            <w:r w:rsidRPr="00C516B1">
              <w:t xml:space="preserve"> The student creates a somewhat trusting environment, but there are moments of disconnection or lack of </w:t>
            </w:r>
            <w:proofErr w:type="spellStart"/>
            <w:r w:rsidRPr="00C516B1">
              <w:t>attunement</w:t>
            </w:r>
            <w:proofErr w:type="spellEnd"/>
            <w:r w:rsidRPr="00C516B1">
              <w:t xml:space="preserve"> to the client’s needs and emotions.</w:t>
            </w:r>
          </w:p>
        </w:tc>
        <w:tc>
          <w:tcPr>
            <w:tcW w:w="2590" w:type="dxa"/>
          </w:tcPr>
          <w:p w14:paraId="3314B64C" w14:textId="3890083A" w:rsidR="009532CE" w:rsidRPr="00C516B1" w:rsidRDefault="00CF5B72">
            <w:pPr>
              <w:rPr>
                <w:lang w:val="en-US"/>
              </w:rPr>
            </w:pPr>
            <w:r>
              <w:rPr>
                <w:b/>
                <w:bCs/>
              </w:rPr>
              <w:t>Demonstrated</w:t>
            </w:r>
            <w:r w:rsidR="009532CE" w:rsidRPr="00C516B1">
              <w:rPr>
                <w:b/>
                <w:bCs/>
              </w:rPr>
              <w:t>:</w:t>
            </w:r>
            <w:r w:rsidR="009532CE" w:rsidRPr="00C516B1">
              <w:t xml:space="preserve"> The student fully cultivates trust and safety, creating a warm, nonjudgmental, and open space where the client feels comfortable being vulnerable and exploring deep issues.</w:t>
            </w:r>
          </w:p>
        </w:tc>
        <w:tc>
          <w:tcPr>
            <w:tcW w:w="3952" w:type="dxa"/>
          </w:tcPr>
          <w:p w14:paraId="3CA244AC" w14:textId="77777777" w:rsidR="009532CE" w:rsidRPr="00C516B1" w:rsidRDefault="009532CE">
            <w:pPr>
              <w:rPr>
                <w:lang w:val="en-US"/>
              </w:rPr>
            </w:pPr>
          </w:p>
        </w:tc>
      </w:tr>
      <w:tr w:rsidR="009532CE" w:rsidRPr="00C516B1" w14:paraId="6F5CD237" w14:textId="77777777" w:rsidTr="009532CE">
        <w:tc>
          <w:tcPr>
            <w:tcW w:w="2590" w:type="dxa"/>
          </w:tcPr>
          <w:p w14:paraId="7B7F210C" w14:textId="77777777" w:rsidR="008F2127" w:rsidRPr="00A77987" w:rsidRDefault="008F2127" w:rsidP="008F2127">
            <w:pPr>
              <w:pStyle w:val="BodyText"/>
              <w:rPr>
                <w:b/>
                <w:bCs/>
              </w:rPr>
            </w:pPr>
            <w:r w:rsidRPr="00A77987">
              <w:rPr>
                <w:b/>
                <w:bCs/>
              </w:rPr>
              <w:t>5. Maintains Presence.</w:t>
            </w:r>
          </w:p>
          <w:p w14:paraId="55018267" w14:textId="5723D1CD" w:rsidR="009532CE" w:rsidRPr="008F2127" w:rsidRDefault="008F2127" w:rsidP="008F2127">
            <w:pPr>
              <w:rPr>
                <w:b/>
                <w:bCs/>
                <w:sz w:val="18"/>
                <w:szCs w:val="18"/>
                <w:lang w:val="en-US"/>
              </w:rPr>
            </w:pPr>
            <w:r w:rsidRPr="008F2127">
              <w:rPr>
                <w:sz w:val="18"/>
                <w:szCs w:val="18"/>
              </w:rPr>
              <w:t>Definition: Is fully conscious and present with the client, employing a style that is open, flexible, grounded and confident.</w:t>
            </w:r>
          </w:p>
        </w:tc>
        <w:tc>
          <w:tcPr>
            <w:tcW w:w="2590" w:type="dxa"/>
          </w:tcPr>
          <w:p w14:paraId="35F49F35" w14:textId="3946865A" w:rsidR="009532CE" w:rsidRPr="00C516B1" w:rsidRDefault="009532CE">
            <w:pPr>
              <w:rPr>
                <w:lang w:val="en-US"/>
              </w:rPr>
            </w:pPr>
            <w:r w:rsidRPr="00C516B1">
              <w:rPr>
                <w:b/>
                <w:bCs/>
              </w:rPr>
              <w:t>Missed:</w:t>
            </w:r>
            <w:r w:rsidRPr="00C516B1">
              <w:t xml:space="preserve"> The student coach appears distracted or disconnected from the client during the session. They may rely on prepared questions or show difficulty adapting to the flow of the conversation.</w:t>
            </w:r>
          </w:p>
        </w:tc>
        <w:tc>
          <w:tcPr>
            <w:tcW w:w="2590" w:type="dxa"/>
          </w:tcPr>
          <w:p w14:paraId="048C7C6A" w14:textId="0C9F9A2A" w:rsidR="009532CE" w:rsidRPr="00C516B1" w:rsidRDefault="009532CE">
            <w:pPr>
              <w:rPr>
                <w:lang w:val="en-US"/>
              </w:rPr>
            </w:pPr>
            <w:r w:rsidRPr="00C516B1">
              <w:rPr>
                <w:b/>
                <w:bCs/>
              </w:rPr>
              <w:t>Partially:</w:t>
            </w:r>
            <w:r w:rsidRPr="00C516B1">
              <w:t xml:space="preserve"> The student shows presence for parts of the session but may become distracted, overly focused on their agenda, or miss key opportunities to adapt to the client’s needs.</w:t>
            </w:r>
          </w:p>
        </w:tc>
        <w:tc>
          <w:tcPr>
            <w:tcW w:w="2590" w:type="dxa"/>
          </w:tcPr>
          <w:p w14:paraId="1C8D9EEA" w14:textId="5C6E9B74" w:rsidR="009532CE" w:rsidRPr="00C516B1" w:rsidRDefault="00CF5B72">
            <w:pPr>
              <w:rPr>
                <w:lang w:val="en-US"/>
              </w:rPr>
            </w:pPr>
            <w:r>
              <w:rPr>
                <w:b/>
                <w:bCs/>
              </w:rPr>
              <w:t>Demonstrated</w:t>
            </w:r>
            <w:r w:rsidR="009532CE" w:rsidRPr="00C516B1">
              <w:rPr>
                <w:b/>
                <w:bCs/>
              </w:rPr>
              <w:t>:</w:t>
            </w:r>
            <w:r w:rsidR="009532CE" w:rsidRPr="00C516B1">
              <w:t xml:space="preserve"> The student is fully present throughout the session, maintaining flexibility, openness, and adaptability. They respond fluidly to the client’s needs and demonstrate deep engagement.</w:t>
            </w:r>
          </w:p>
        </w:tc>
        <w:tc>
          <w:tcPr>
            <w:tcW w:w="3952" w:type="dxa"/>
          </w:tcPr>
          <w:p w14:paraId="00163786" w14:textId="77777777" w:rsidR="009532CE" w:rsidRPr="00C516B1" w:rsidRDefault="009532CE">
            <w:pPr>
              <w:rPr>
                <w:lang w:val="en-US"/>
              </w:rPr>
            </w:pPr>
          </w:p>
        </w:tc>
      </w:tr>
      <w:tr w:rsidR="009532CE" w:rsidRPr="00C516B1" w14:paraId="0E7F6ABA" w14:textId="77777777" w:rsidTr="009532CE">
        <w:tc>
          <w:tcPr>
            <w:tcW w:w="2590" w:type="dxa"/>
          </w:tcPr>
          <w:p w14:paraId="2180D0D2" w14:textId="77777777" w:rsidR="008F2127" w:rsidRPr="00A77987" w:rsidRDefault="008F2127" w:rsidP="008F2127">
            <w:pPr>
              <w:pStyle w:val="BodyText"/>
              <w:rPr>
                <w:b/>
                <w:bCs/>
              </w:rPr>
            </w:pPr>
            <w:r w:rsidRPr="00A77987">
              <w:rPr>
                <w:b/>
                <w:bCs/>
              </w:rPr>
              <w:t>6. Listens Actively.</w:t>
            </w:r>
          </w:p>
          <w:p w14:paraId="56F96D35" w14:textId="65D7CEF2" w:rsidR="009532CE" w:rsidRPr="008F2127" w:rsidRDefault="008F2127" w:rsidP="008F2127">
            <w:pPr>
              <w:rPr>
                <w:b/>
                <w:bCs/>
                <w:i/>
                <w:iCs/>
                <w:sz w:val="18"/>
                <w:szCs w:val="18"/>
                <w:lang w:val="en-US"/>
              </w:rPr>
            </w:pPr>
            <w:r w:rsidRPr="008F2127">
              <w:rPr>
                <w:i/>
                <w:iCs/>
                <w:sz w:val="18"/>
                <w:szCs w:val="18"/>
              </w:rPr>
              <w:t>Definition: Focuses on what the client is and is not saying to fully understand what is being communicated in the context of the client systems and to support client self-expression.</w:t>
            </w:r>
          </w:p>
        </w:tc>
        <w:tc>
          <w:tcPr>
            <w:tcW w:w="2590" w:type="dxa"/>
          </w:tcPr>
          <w:p w14:paraId="39DF8104" w14:textId="5624A772" w:rsidR="009532CE" w:rsidRPr="00C516B1" w:rsidRDefault="009532CE">
            <w:pPr>
              <w:rPr>
                <w:lang w:val="en-US"/>
              </w:rPr>
            </w:pPr>
            <w:r w:rsidRPr="00C516B1">
              <w:rPr>
                <w:b/>
                <w:bCs/>
              </w:rPr>
              <w:t>Missed:</w:t>
            </w:r>
            <w:r w:rsidRPr="00C516B1">
              <w:t xml:space="preserve"> The student coach fails to listen deeply, interrupting the client or focusing on their own ideas. They miss key information or emotions communicated by the client.</w:t>
            </w:r>
          </w:p>
        </w:tc>
        <w:tc>
          <w:tcPr>
            <w:tcW w:w="2590" w:type="dxa"/>
          </w:tcPr>
          <w:p w14:paraId="4E654C78" w14:textId="36B194F5" w:rsidR="009532CE" w:rsidRPr="00C516B1" w:rsidRDefault="009532CE">
            <w:pPr>
              <w:rPr>
                <w:lang w:val="en-US"/>
              </w:rPr>
            </w:pPr>
            <w:r w:rsidRPr="00C516B1">
              <w:rPr>
                <w:b/>
                <w:bCs/>
              </w:rPr>
              <w:t>Partially:</w:t>
            </w:r>
            <w:r w:rsidRPr="00C516B1">
              <w:t xml:space="preserve"> The student listens but may occasionally interrupt or miss some underlying emotions or themes. They may focus more on the client’s words than the full context.</w:t>
            </w:r>
          </w:p>
        </w:tc>
        <w:tc>
          <w:tcPr>
            <w:tcW w:w="2590" w:type="dxa"/>
          </w:tcPr>
          <w:p w14:paraId="1F338584" w14:textId="5202D32F" w:rsidR="009532CE" w:rsidRPr="00C516B1" w:rsidRDefault="00CF5B72">
            <w:pPr>
              <w:rPr>
                <w:lang w:val="en-US"/>
              </w:rPr>
            </w:pPr>
            <w:r>
              <w:rPr>
                <w:b/>
                <w:bCs/>
              </w:rPr>
              <w:t>Demonstrated</w:t>
            </w:r>
            <w:r w:rsidR="009532CE" w:rsidRPr="00C516B1">
              <w:rPr>
                <w:b/>
                <w:bCs/>
              </w:rPr>
              <w:t>:</w:t>
            </w:r>
            <w:r w:rsidR="009532CE" w:rsidRPr="00C516B1">
              <w:t xml:space="preserve"> The student demonstrates active, deep listening, fully understanding the client's words, emotions, and underlying issues. They reflect and acknowledge what is said and not said with precision.</w:t>
            </w:r>
          </w:p>
        </w:tc>
        <w:tc>
          <w:tcPr>
            <w:tcW w:w="3952" w:type="dxa"/>
          </w:tcPr>
          <w:p w14:paraId="1695DE57" w14:textId="77777777" w:rsidR="009532CE" w:rsidRPr="00C516B1" w:rsidRDefault="009532CE">
            <w:pPr>
              <w:rPr>
                <w:lang w:val="en-US"/>
              </w:rPr>
            </w:pPr>
          </w:p>
        </w:tc>
      </w:tr>
      <w:tr w:rsidR="009532CE" w:rsidRPr="00C516B1" w14:paraId="56F2550D" w14:textId="77777777" w:rsidTr="009532CE">
        <w:tc>
          <w:tcPr>
            <w:tcW w:w="2590" w:type="dxa"/>
          </w:tcPr>
          <w:p w14:paraId="3135FE21" w14:textId="77777777" w:rsidR="008F2127" w:rsidRPr="00A77987" w:rsidRDefault="008F2127" w:rsidP="008F2127">
            <w:pPr>
              <w:pStyle w:val="TableParagraph"/>
              <w:rPr>
                <w:b/>
                <w:sz w:val="20"/>
              </w:rPr>
            </w:pPr>
            <w:r w:rsidRPr="00A77987">
              <w:rPr>
                <w:b/>
                <w:sz w:val="20"/>
              </w:rPr>
              <w:t xml:space="preserve">7. </w:t>
            </w:r>
            <w:r w:rsidRPr="00A77987">
              <w:rPr>
                <w:rStyle w:val="BodyTextChar"/>
                <w:b/>
              </w:rPr>
              <w:t>Evokes Awareness.</w:t>
            </w:r>
          </w:p>
          <w:p w14:paraId="492E211C" w14:textId="7F62FB32" w:rsidR="009532CE" w:rsidRPr="008F2127" w:rsidRDefault="008F2127" w:rsidP="008F2127">
            <w:pPr>
              <w:rPr>
                <w:b/>
                <w:bCs/>
                <w:i/>
                <w:iCs/>
                <w:sz w:val="18"/>
                <w:szCs w:val="18"/>
                <w:lang w:val="en-US"/>
              </w:rPr>
            </w:pPr>
            <w:r w:rsidRPr="008F2127">
              <w:rPr>
                <w:i/>
                <w:iCs/>
                <w:sz w:val="18"/>
                <w:szCs w:val="18"/>
              </w:rPr>
              <w:t xml:space="preserve">Definition: Facilitates client insight and learning by using tools and techniques such as </w:t>
            </w:r>
            <w:r w:rsidRPr="008F2127">
              <w:rPr>
                <w:i/>
                <w:iCs/>
                <w:sz w:val="18"/>
                <w:szCs w:val="18"/>
              </w:rPr>
              <w:lastRenderedPageBreak/>
              <w:t>powerful questioning, silence, metaphor or analogy.</w:t>
            </w:r>
          </w:p>
        </w:tc>
        <w:tc>
          <w:tcPr>
            <w:tcW w:w="2590" w:type="dxa"/>
          </w:tcPr>
          <w:p w14:paraId="09B90A37" w14:textId="4E9549DF" w:rsidR="009532CE" w:rsidRPr="00C516B1" w:rsidRDefault="009532CE">
            <w:pPr>
              <w:rPr>
                <w:lang w:val="en-US"/>
              </w:rPr>
            </w:pPr>
            <w:r w:rsidRPr="00C516B1">
              <w:rPr>
                <w:b/>
                <w:bCs/>
              </w:rPr>
              <w:lastRenderedPageBreak/>
              <w:t>Missed:</w:t>
            </w:r>
            <w:r w:rsidRPr="00C516B1">
              <w:t xml:space="preserve"> The student coach does not challenge the client’s thinking or encourage </w:t>
            </w:r>
            <w:r w:rsidRPr="00C516B1">
              <w:lastRenderedPageBreak/>
              <w:t>new perspectives, leading to a superficial conversation that lacks depth or insight.</w:t>
            </w:r>
          </w:p>
        </w:tc>
        <w:tc>
          <w:tcPr>
            <w:tcW w:w="2590" w:type="dxa"/>
          </w:tcPr>
          <w:p w14:paraId="1AC987B2" w14:textId="79F6D6D3" w:rsidR="009532CE" w:rsidRPr="00C516B1" w:rsidRDefault="009532CE">
            <w:pPr>
              <w:rPr>
                <w:lang w:val="en-US"/>
              </w:rPr>
            </w:pPr>
            <w:r w:rsidRPr="00C516B1">
              <w:rPr>
                <w:b/>
                <w:bCs/>
              </w:rPr>
              <w:lastRenderedPageBreak/>
              <w:t>Partially:</w:t>
            </w:r>
            <w:r w:rsidRPr="00C516B1">
              <w:t xml:space="preserve"> The student evokes some </w:t>
            </w:r>
            <w:r w:rsidR="002926FE" w:rsidRPr="00C516B1">
              <w:t>awareness but</w:t>
            </w:r>
            <w:r w:rsidRPr="00C516B1">
              <w:t xml:space="preserve"> may focus on solutions or provide </w:t>
            </w:r>
            <w:r w:rsidRPr="00C516B1">
              <w:lastRenderedPageBreak/>
              <w:t>suggestions rather than fully helping the client explore their own insights. There are missed opportunities for deeper exploration.</w:t>
            </w:r>
          </w:p>
        </w:tc>
        <w:tc>
          <w:tcPr>
            <w:tcW w:w="2590" w:type="dxa"/>
          </w:tcPr>
          <w:p w14:paraId="4067757B" w14:textId="4BCD66DA" w:rsidR="009532CE" w:rsidRPr="00C516B1" w:rsidRDefault="00CF5B72">
            <w:pPr>
              <w:rPr>
                <w:lang w:val="en-US"/>
              </w:rPr>
            </w:pPr>
            <w:r>
              <w:rPr>
                <w:b/>
                <w:bCs/>
              </w:rPr>
              <w:lastRenderedPageBreak/>
              <w:t>Demonstrated</w:t>
            </w:r>
            <w:r w:rsidR="009532CE" w:rsidRPr="00C516B1">
              <w:rPr>
                <w:b/>
                <w:bCs/>
              </w:rPr>
              <w:t>:</w:t>
            </w:r>
            <w:r w:rsidR="009532CE" w:rsidRPr="00C516B1">
              <w:t xml:space="preserve"> The student masterfully evokes awareness by asking powerful, open-</w:t>
            </w:r>
            <w:r w:rsidR="009532CE" w:rsidRPr="00C516B1">
              <w:lastRenderedPageBreak/>
              <w:t>ended questions that provoke new insights and perspectives for the client. The conversation leads to deep self-reflection and discovery.</w:t>
            </w:r>
          </w:p>
        </w:tc>
        <w:tc>
          <w:tcPr>
            <w:tcW w:w="3952" w:type="dxa"/>
          </w:tcPr>
          <w:p w14:paraId="5C12C3E7" w14:textId="77777777" w:rsidR="009532CE" w:rsidRPr="00C516B1" w:rsidRDefault="009532CE">
            <w:pPr>
              <w:rPr>
                <w:lang w:val="en-US"/>
              </w:rPr>
            </w:pPr>
          </w:p>
        </w:tc>
      </w:tr>
      <w:tr w:rsidR="009532CE" w:rsidRPr="00C516B1" w14:paraId="74A7C0AE" w14:textId="77777777" w:rsidTr="009532CE">
        <w:tc>
          <w:tcPr>
            <w:tcW w:w="2590" w:type="dxa"/>
          </w:tcPr>
          <w:p w14:paraId="781CBA84" w14:textId="77777777" w:rsidR="008F2127" w:rsidRPr="00A77987" w:rsidRDefault="008F2127" w:rsidP="008F2127">
            <w:pPr>
              <w:pStyle w:val="BodyText"/>
              <w:rPr>
                <w:b/>
                <w:bCs/>
              </w:rPr>
            </w:pPr>
            <w:r w:rsidRPr="00A77987">
              <w:rPr>
                <w:b/>
                <w:bCs/>
              </w:rPr>
              <w:t>8. Facilitates Client Growth.</w:t>
            </w:r>
          </w:p>
          <w:p w14:paraId="701BB3BA" w14:textId="012C4EFF" w:rsidR="009532CE" w:rsidRPr="008F2127" w:rsidRDefault="008F2127" w:rsidP="008F2127">
            <w:pPr>
              <w:rPr>
                <w:b/>
                <w:bCs/>
                <w:i/>
                <w:iCs/>
                <w:sz w:val="18"/>
                <w:szCs w:val="18"/>
                <w:lang w:val="en-US"/>
              </w:rPr>
            </w:pPr>
            <w:r w:rsidRPr="008F2127">
              <w:rPr>
                <w:i/>
                <w:iCs/>
                <w:sz w:val="18"/>
                <w:szCs w:val="18"/>
              </w:rPr>
              <w:t>Definition: Partners with the client to transform learning and insight into action. Promotes client autonomy in the coaching process</w:t>
            </w:r>
          </w:p>
        </w:tc>
        <w:tc>
          <w:tcPr>
            <w:tcW w:w="2590" w:type="dxa"/>
          </w:tcPr>
          <w:p w14:paraId="71CAC893" w14:textId="4B1265A4" w:rsidR="009532CE" w:rsidRPr="00C516B1" w:rsidRDefault="009532CE">
            <w:pPr>
              <w:rPr>
                <w:lang w:val="en-US"/>
              </w:rPr>
            </w:pPr>
            <w:r w:rsidRPr="00C516B1">
              <w:rPr>
                <w:b/>
                <w:bCs/>
              </w:rPr>
              <w:t>Missed:</w:t>
            </w:r>
            <w:r w:rsidRPr="00C516B1">
              <w:t xml:space="preserve"> The student fails to support the client in creating actionable steps or strategies. The client leaves the session without a clear path forward or sense of progress.</w:t>
            </w:r>
          </w:p>
        </w:tc>
        <w:tc>
          <w:tcPr>
            <w:tcW w:w="2590" w:type="dxa"/>
          </w:tcPr>
          <w:p w14:paraId="0B7D9FB9" w14:textId="1A048B57" w:rsidR="009532CE" w:rsidRPr="00C516B1" w:rsidRDefault="009532CE">
            <w:pPr>
              <w:rPr>
                <w:lang w:val="en-US"/>
              </w:rPr>
            </w:pPr>
            <w:r w:rsidRPr="00C516B1">
              <w:rPr>
                <w:b/>
                <w:bCs/>
              </w:rPr>
              <w:t>Partially:</w:t>
            </w:r>
            <w:r w:rsidRPr="00C516B1">
              <w:t xml:space="preserve"> The student partially facilitates growth but may overly focus on solutions or steps without connecting them to the client’s bigger vision. There may be a lack of client ownership over the action plan.</w:t>
            </w:r>
          </w:p>
        </w:tc>
        <w:tc>
          <w:tcPr>
            <w:tcW w:w="2590" w:type="dxa"/>
          </w:tcPr>
          <w:p w14:paraId="6D653A78" w14:textId="28AAE062" w:rsidR="009532CE" w:rsidRPr="00C516B1" w:rsidRDefault="00CF5B72">
            <w:pPr>
              <w:rPr>
                <w:lang w:val="en-US"/>
              </w:rPr>
            </w:pPr>
            <w:r>
              <w:rPr>
                <w:b/>
                <w:bCs/>
              </w:rPr>
              <w:t>Demonstrated</w:t>
            </w:r>
            <w:r w:rsidR="009532CE" w:rsidRPr="00C516B1">
              <w:rPr>
                <w:b/>
                <w:bCs/>
              </w:rPr>
              <w:t>:</w:t>
            </w:r>
            <w:r w:rsidR="009532CE" w:rsidRPr="00C516B1">
              <w:t xml:space="preserve"> The student </w:t>
            </w:r>
            <w:r>
              <w:t>Demonstrated</w:t>
            </w:r>
            <w:r w:rsidR="009532CE" w:rsidRPr="00C516B1">
              <w:t xml:space="preserve"> facilitates client growth by helping the client design actions, reflect on learning, and take ownership of their progress. They ensure alignment with the client’s values and vision.</w:t>
            </w:r>
          </w:p>
        </w:tc>
        <w:tc>
          <w:tcPr>
            <w:tcW w:w="3952" w:type="dxa"/>
          </w:tcPr>
          <w:p w14:paraId="5F810B9F" w14:textId="77777777" w:rsidR="009532CE" w:rsidRPr="00C516B1" w:rsidRDefault="009532CE">
            <w:pPr>
              <w:rPr>
                <w:lang w:val="en-US"/>
              </w:rPr>
            </w:pPr>
          </w:p>
        </w:tc>
      </w:tr>
      <w:tr w:rsidR="00436D22" w:rsidRPr="00C516B1" w14:paraId="3DCCC6E3" w14:textId="77777777" w:rsidTr="009532CE">
        <w:tc>
          <w:tcPr>
            <w:tcW w:w="2590" w:type="dxa"/>
          </w:tcPr>
          <w:p w14:paraId="24128BF7" w14:textId="1963DF1B" w:rsidR="00436D22" w:rsidRPr="00C516B1" w:rsidRDefault="007C70BC">
            <w:pPr>
              <w:rPr>
                <w:b/>
                <w:bCs/>
                <w:lang w:val="en-US"/>
              </w:rPr>
            </w:pPr>
            <w:r w:rsidRPr="00C516B1">
              <w:rPr>
                <w:b/>
                <w:bCs/>
                <w:lang w:val="en-US"/>
              </w:rPr>
              <w:t>Coaching Engagement</w:t>
            </w:r>
          </w:p>
          <w:p w14:paraId="2ABCB780" w14:textId="5E17ECD8" w:rsidR="00201704" w:rsidRPr="00C516B1" w:rsidRDefault="00201704">
            <w:pPr>
              <w:rPr>
                <w:lang w:val="en-US"/>
              </w:rPr>
            </w:pPr>
            <w:r w:rsidRPr="00C516B1">
              <w:rPr>
                <w:lang w:val="en-US"/>
              </w:rPr>
              <w:t>(Which were present?)</w:t>
            </w:r>
          </w:p>
          <w:p w14:paraId="177C09E9" w14:textId="77777777" w:rsidR="00436D22" w:rsidRPr="00C516B1" w:rsidRDefault="00436D22">
            <w:pPr>
              <w:rPr>
                <w:b/>
                <w:bCs/>
                <w:lang w:val="en-US"/>
              </w:rPr>
            </w:pPr>
          </w:p>
          <w:p w14:paraId="461676BA" w14:textId="77777777" w:rsidR="00436D22" w:rsidRPr="00C516B1" w:rsidRDefault="00436D22">
            <w:pPr>
              <w:rPr>
                <w:b/>
                <w:bCs/>
                <w:lang w:val="en-US"/>
              </w:rPr>
            </w:pPr>
          </w:p>
          <w:p w14:paraId="2CCD956B" w14:textId="77777777" w:rsidR="00436D22" w:rsidRPr="00C516B1" w:rsidRDefault="00436D22">
            <w:pPr>
              <w:rPr>
                <w:b/>
                <w:bCs/>
                <w:lang w:val="en-US"/>
              </w:rPr>
            </w:pPr>
          </w:p>
          <w:p w14:paraId="5CE53710" w14:textId="77777777" w:rsidR="00436D22" w:rsidRPr="00C516B1" w:rsidRDefault="00436D22">
            <w:pPr>
              <w:rPr>
                <w:b/>
                <w:bCs/>
                <w:lang w:val="en-US"/>
              </w:rPr>
            </w:pPr>
          </w:p>
          <w:p w14:paraId="593E4C85" w14:textId="383ADAB7" w:rsidR="00436D22" w:rsidRPr="00C516B1" w:rsidRDefault="00436D22">
            <w:pPr>
              <w:rPr>
                <w:b/>
                <w:bCs/>
                <w:lang w:val="en-US"/>
              </w:rPr>
            </w:pPr>
          </w:p>
        </w:tc>
        <w:tc>
          <w:tcPr>
            <w:tcW w:w="2590" w:type="dxa"/>
          </w:tcPr>
          <w:p w14:paraId="365A8C10" w14:textId="77777777" w:rsidR="00436D22" w:rsidRPr="00C516B1" w:rsidRDefault="007C70BC">
            <w:pPr>
              <w:rPr>
                <w:b/>
                <w:bCs/>
              </w:rPr>
            </w:pPr>
            <w:r w:rsidRPr="00C516B1">
              <w:rPr>
                <w:b/>
                <w:bCs/>
              </w:rPr>
              <w:t>Process:</w:t>
            </w:r>
          </w:p>
          <w:p w14:paraId="5FC483C4" w14:textId="430D8E73" w:rsidR="007C70BC" w:rsidRPr="00C516B1" w:rsidRDefault="007C70BC" w:rsidP="00201704">
            <w:pPr>
              <w:pStyle w:val="ListParagraph"/>
              <w:numPr>
                <w:ilvl w:val="0"/>
                <w:numId w:val="4"/>
              </w:numPr>
            </w:pPr>
            <w:r w:rsidRPr="00C516B1">
              <w:t>Identify</w:t>
            </w:r>
          </w:p>
          <w:p w14:paraId="055F63BC" w14:textId="77777777" w:rsidR="007C70BC" w:rsidRPr="00C516B1" w:rsidRDefault="007C70BC" w:rsidP="00201704">
            <w:pPr>
              <w:pStyle w:val="ListParagraph"/>
              <w:numPr>
                <w:ilvl w:val="0"/>
                <w:numId w:val="4"/>
              </w:numPr>
            </w:pPr>
            <w:r w:rsidRPr="00C516B1">
              <w:t>Discover</w:t>
            </w:r>
          </w:p>
          <w:p w14:paraId="0429F32B" w14:textId="77777777" w:rsidR="007C70BC" w:rsidRPr="00C516B1" w:rsidRDefault="007C70BC" w:rsidP="00201704">
            <w:pPr>
              <w:pStyle w:val="ListParagraph"/>
              <w:numPr>
                <w:ilvl w:val="0"/>
                <w:numId w:val="4"/>
              </w:numPr>
            </w:pPr>
            <w:r w:rsidRPr="00C516B1">
              <w:t>Strategize</w:t>
            </w:r>
          </w:p>
          <w:p w14:paraId="233506E5" w14:textId="77777777" w:rsidR="007C70BC" w:rsidRPr="00C516B1" w:rsidRDefault="007C70BC" w:rsidP="00201704">
            <w:pPr>
              <w:pStyle w:val="ListParagraph"/>
              <w:numPr>
                <w:ilvl w:val="0"/>
                <w:numId w:val="4"/>
              </w:numPr>
            </w:pPr>
            <w:r w:rsidRPr="00C516B1">
              <w:t>Clear the Way</w:t>
            </w:r>
          </w:p>
          <w:p w14:paraId="460A7996" w14:textId="6A0031FE" w:rsidR="007C70BC" w:rsidRPr="00C516B1" w:rsidRDefault="007C70BC" w:rsidP="00201704">
            <w:pPr>
              <w:pStyle w:val="ListParagraph"/>
              <w:numPr>
                <w:ilvl w:val="0"/>
                <w:numId w:val="4"/>
              </w:numPr>
              <w:rPr>
                <w:b/>
                <w:bCs/>
              </w:rPr>
            </w:pPr>
            <w:r w:rsidRPr="00C516B1">
              <w:t>Recap</w:t>
            </w:r>
          </w:p>
        </w:tc>
        <w:tc>
          <w:tcPr>
            <w:tcW w:w="2590" w:type="dxa"/>
          </w:tcPr>
          <w:p w14:paraId="3A3AA1B2" w14:textId="77777777" w:rsidR="00436D22" w:rsidRPr="00C516B1" w:rsidRDefault="007C70BC">
            <w:pPr>
              <w:rPr>
                <w:b/>
                <w:bCs/>
              </w:rPr>
            </w:pPr>
            <w:r w:rsidRPr="00C516B1">
              <w:rPr>
                <w:b/>
                <w:bCs/>
              </w:rPr>
              <w:t>Skills:</w:t>
            </w:r>
          </w:p>
          <w:p w14:paraId="7659FB42" w14:textId="49C8B39B" w:rsidR="007C70BC" w:rsidRPr="00C516B1" w:rsidRDefault="007C70BC" w:rsidP="00201704">
            <w:pPr>
              <w:pStyle w:val="ListParagraph"/>
              <w:numPr>
                <w:ilvl w:val="0"/>
                <w:numId w:val="5"/>
              </w:numPr>
            </w:pPr>
            <w:r w:rsidRPr="00C516B1">
              <w:t>Listening</w:t>
            </w:r>
          </w:p>
          <w:p w14:paraId="75090BC2" w14:textId="265723CA" w:rsidR="007C70BC" w:rsidRPr="00C516B1" w:rsidRDefault="007C70BC" w:rsidP="00201704">
            <w:pPr>
              <w:pStyle w:val="ListParagraph"/>
              <w:numPr>
                <w:ilvl w:val="0"/>
                <w:numId w:val="5"/>
              </w:numPr>
            </w:pPr>
            <w:r w:rsidRPr="00C516B1">
              <w:t>Questioning</w:t>
            </w:r>
          </w:p>
          <w:p w14:paraId="2AFE778A" w14:textId="37C3BCF2" w:rsidR="007C70BC" w:rsidRPr="00C516B1" w:rsidRDefault="007C70BC" w:rsidP="00201704">
            <w:pPr>
              <w:pStyle w:val="ListParagraph"/>
              <w:numPr>
                <w:ilvl w:val="0"/>
                <w:numId w:val="5"/>
              </w:numPr>
            </w:pPr>
            <w:r w:rsidRPr="00C516B1">
              <w:t>Encouraging</w:t>
            </w:r>
          </w:p>
          <w:p w14:paraId="64777640" w14:textId="77777777" w:rsidR="007C70BC" w:rsidRPr="00C516B1" w:rsidRDefault="007C70BC" w:rsidP="00201704">
            <w:pPr>
              <w:pStyle w:val="ListParagraph"/>
              <w:numPr>
                <w:ilvl w:val="0"/>
                <w:numId w:val="5"/>
              </w:numPr>
            </w:pPr>
            <w:r w:rsidRPr="00C516B1">
              <w:t>Requesting</w:t>
            </w:r>
          </w:p>
          <w:p w14:paraId="1AE73F38" w14:textId="49792028" w:rsidR="007C70BC" w:rsidRPr="00C516B1" w:rsidRDefault="007C70BC" w:rsidP="00201704">
            <w:pPr>
              <w:pStyle w:val="ListParagraph"/>
              <w:numPr>
                <w:ilvl w:val="0"/>
                <w:numId w:val="5"/>
              </w:numPr>
              <w:rPr>
                <w:b/>
                <w:bCs/>
              </w:rPr>
            </w:pPr>
            <w:r w:rsidRPr="00C516B1">
              <w:t>Action Planning</w:t>
            </w:r>
          </w:p>
        </w:tc>
        <w:tc>
          <w:tcPr>
            <w:tcW w:w="2590" w:type="dxa"/>
          </w:tcPr>
          <w:p w14:paraId="0A2638D2" w14:textId="77777777" w:rsidR="00436D22" w:rsidRPr="00C516B1" w:rsidRDefault="007C70BC">
            <w:pPr>
              <w:rPr>
                <w:b/>
                <w:bCs/>
              </w:rPr>
            </w:pPr>
            <w:r w:rsidRPr="00C516B1">
              <w:rPr>
                <w:b/>
                <w:bCs/>
              </w:rPr>
              <w:t>Mindset:</w:t>
            </w:r>
          </w:p>
          <w:p w14:paraId="5AD60162" w14:textId="77777777" w:rsidR="007C70BC" w:rsidRPr="00C516B1" w:rsidRDefault="007C70BC" w:rsidP="00201704">
            <w:pPr>
              <w:pStyle w:val="ListParagraph"/>
              <w:numPr>
                <w:ilvl w:val="0"/>
                <w:numId w:val="6"/>
              </w:numPr>
            </w:pPr>
            <w:r w:rsidRPr="00C516B1">
              <w:t>Be Curious</w:t>
            </w:r>
          </w:p>
          <w:p w14:paraId="3869EA62" w14:textId="77777777" w:rsidR="007C70BC" w:rsidRPr="00C516B1" w:rsidRDefault="007C70BC" w:rsidP="00201704">
            <w:pPr>
              <w:pStyle w:val="ListParagraph"/>
              <w:numPr>
                <w:ilvl w:val="0"/>
                <w:numId w:val="6"/>
              </w:numPr>
            </w:pPr>
            <w:r w:rsidRPr="00C516B1">
              <w:t>Be Accepting</w:t>
            </w:r>
          </w:p>
          <w:p w14:paraId="2E1390CB" w14:textId="77777777" w:rsidR="007C70BC" w:rsidRPr="00C516B1" w:rsidRDefault="007C70BC" w:rsidP="00201704">
            <w:pPr>
              <w:pStyle w:val="ListParagraph"/>
              <w:numPr>
                <w:ilvl w:val="0"/>
                <w:numId w:val="6"/>
              </w:numPr>
            </w:pPr>
            <w:r w:rsidRPr="00C516B1">
              <w:t>Be Supportive</w:t>
            </w:r>
          </w:p>
          <w:p w14:paraId="1AE740F2" w14:textId="55DA7156" w:rsidR="007C70BC" w:rsidRPr="00C516B1" w:rsidRDefault="007C70BC" w:rsidP="00201704">
            <w:pPr>
              <w:pStyle w:val="ListParagraph"/>
              <w:numPr>
                <w:ilvl w:val="0"/>
                <w:numId w:val="6"/>
              </w:numPr>
            </w:pPr>
            <w:r w:rsidRPr="00C516B1">
              <w:t>Be Focused</w:t>
            </w:r>
          </w:p>
          <w:p w14:paraId="34710503" w14:textId="49FD16E5" w:rsidR="007C70BC" w:rsidRPr="00C516B1" w:rsidRDefault="007C70BC" w:rsidP="00201704">
            <w:pPr>
              <w:pStyle w:val="ListParagraph"/>
              <w:numPr>
                <w:ilvl w:val="0"/>
                <w:numId w:val="6"/>
              </w:numPr>
              <w:rPr>
                <w:b/>
                <w:bCs/>
              </w:rPr>
            </w:pPr>
            <w:r w:rsidRPr="00C516B1">
              <w:t>Be Committed</w:t>
            </w:r>
          </w:p>
        </w:tc>
        <w:tc>
          <w:tcPr>
            <w:tcW w:w="3952" w:type="dxa"/>
          </w:tcPr>
          <w:p w14:paraId="67B3E1A2" w14:textId="06825F49" w:rsidR="00436D22" w:rsidRPr="00C516B1" w:rsidRDefault="00201704" w:rsidP="00201704">
            <w:pPr>
              <w:pStyle w:val="ListParagraph"/>
              <w:numPr>
                <w:ilvl w:val="0"/>
                <w:numId w:val="7"/>
              </w:numPr>
              <w:ind w:left="360"/>
              <w:rPr>
                <w:lang w:val="en-US"/>
              </w:rPr>
            </w:pPr>
            <w:r w:rsidRPr="00C516B1">
              <w:rPr>
                <w:lang w:val="en-US"/>
              </w:rPr>
              <w:t>Which factor contributed significantly to this coaching engagement?</w:t>
            </w:r>
          </w:p>
          <w:p w14:paraId="15D03D8A" w14:textId="77777777" w:rsidR="00201704" w:rsidRPr="00C516B1" w:rsidRDefault="00201704" w:rsidP="00201704">
            <w:pPr>
              <w:rPr>
                <w:lang w:val="en-US"/>
              </w:rPr>
            </w:pPr>
          </w:p>
          <w:p w14:paraId="2EEB5AAA" w14:textId="263953B5" w:rsidR="00201704" w:rsidRPr="00C516B1" w:rsidRDefault="00201704" w:rsidP="00201704">
            <w:pPr>
              <w:pStyle w:val="ListParagraph"/>
              <w:numPr>
                <w:ilvl w:val="0"/>
                <w:numId w:val="7"/>
              </w:numPr>
              <w:ind w:left="360"/>
              <w:rPr>
                <w:lang w:val="en-US"/>
              </w:rPr>
            </w:pPr>
            <w:r w:rsidRPr="00C516B1">
              <w:rPr>
                <w:lang w:val="en-US"/>
              </w:rPr>
              <w:t xml:space="preserve">What factor if enhance would have been more helpful for the client? </w:t>
            </w:r>
            <w:r w:rsidRPr="00C516B1">
              <w:rPr>
                <w:lang w:val="en-US"/>
              </w:rPr>
              <w:br/>
            </w:r>
          </w:p>
          <w:p w14:paraId="6EDA0A5F" w14:textId="1D39F6D6" w:rsidR="00201704" w:rsidRPr="00C516B1" w:rsidRDefault="00201704">
            <w:pPr>
              <w:rPr>
                <w:lang w:val="en-US"/>
              </w:rPr>
            </w:pPr>
          </w:p>
        </w:tc>
      </w:tr>
    </w:tbl>
    <w:p w14:paraId="3604307E" w14:textId="77777777" w:rsidR="009532CE" w:rsidRPr="00C516B1" w:rsidRDefault="009532CE">
      <w:pPr>
        <w:rPr>
          <w:lang w:val="en-US"/>
        </w:rPr>
      </w:pPr>
    </w:p>
    <w:p w14:paraId="152EAD18" w14:textId="7CCC30C0" w:rsidR="004701A7" w:rsidRPr="00C516B1" w:rsidRDefault="004701A7" w:rsidP="004701A7">
      <w:pPr>
        <w:pStyle w:val="BodyText"/>
        <w:rPr>
          <w:rFonts w:asciiTheme="minorHAnsi" w:hAnsiTheme="minorHAnsi" w:cstheme="minorHAnsi"/>
          <w:b/>
          <w:bCs/>
          <w:sz w:val="20"/>
          <w:szCs w:val="20"/>
        </w:rPr>
      </w:pPr>
      <w:r w:rsidRPr="00C516B1">
        <w:rPr>
          <w:rFonts w:asciiTheme="minorHAnsi" w:hAnsiTheme="minorHAnsi" w:cstheme="minorHAnsi"/>
          <w:b/>
          <w:bCs/>
          <w:sz w:val="20"/>
          <w:szCs w:val="20"/>
        </w:rPr>
        <w:t>Additional Comments:</w:t>
      </w:r>
    </w:p>
    <w:p w14:paraId="39FB90C4" w14:textId="77777777" w:rsidR="004701A7" w:rsidRPr="00C516B1" w:rsidRDefault="004701A7" w:rsidP="004701A7">
      <w:pPr>
        <w:pStyle w:val="BodyText"/>
        <w:rPr>
          <w:rFonts w:asciiTheme="minorHAnsi" w:hAnsiTheme="minorHAnsi" w:cstheme="minorHAnsi"/>
          <w:sz w:val="20"/>
          <w:szCs w:val="20"/>
        </w:rPr>
      </w:pPr>
    </w:p>
    <w:p w14:paraId="11453848" w14:textId="20693FE1" w:rsidR="004701A7" w:rsidRPr="00C516B1" w:rsidRDefault="004701A7" w:rsidP="004701A7">
      <w:pPr>
        <w:pStyle w:val="BodyText"/>
        <w:rPr>
          <w:rFonts w:asciiTheme="minorHAnsi" w:hAnsiTheme="minorHAnsi" w:cstheme="minorHAnsi"/>
          <w:sz w:val="20"/>
          <w:szCs w:val="20"/>
        </w:rPr>
      </w:pPr>
      <w:r w:rsidRPr="00C516B1">
        <w:rPr>
          <w:rFonts w:asciiTheme="minorHAnsi" w:hAnsiTheme="minorHAnsi" w:cstheme="minorHAnsi"/>
          <w:sz w:val="20"/>
          <w:szCs w:val="20"/>
        </w:rPr>
        <w:t xml:space="preserve">What I observed worked well in </w:t>
      </w:r>
      <w:r w:rsidR="00BC20A2">
        <w:rPr>
          <w:rFonts w:asciiTheme="minorHAnsi" w:hAnsiTheme="minorHAnsi" w:cstheme="minorHAnsi"/>
          <w:sz w:val="20"/>
          <w:szCs w:val="20"/>
        </w:rPr>
        <w:t>the</w:t>
      </w:r>
      <w:r w:rsidRPr="00C516B1">
        <w:rPr>
          <w:rFonts w:asciiTheme="minorHAnsi" w:hAnsiTheme="minorHAnsi" w:cstheme="minorHAnsi"/>
          <w:sz w:val="20"/>
          <w:szCs w:val="20"/>
        </w:rPr>
        <w:t xml:space="preserve"> Coaching Exchange. </w:t>
      </w:r>
    </w:p>
    <w:p w14:paraId="278CE7FE" w14:textId="77777777" w:rsidR="004701A7" w:rsidRPr="00C516B1" w:rsidRDefault="004701A7" w:rsidP="004701A7">
      <w:pPr>
        <w:pStyle w:val="BodyText"/>
        <w:rPr>
          <w:rFonts w:asciiTheme="minorHAnsi" w:hAnsiTheme="minorHAnsi" w:cstheme="minorHAnsi"/>
          <w:sz w:val="20"/>
          <w:szCs w:val="20"/>
        </w:rPr>
      </w:pPr>
    </w:p>
    <w:p w14:paraId="63ACB9D6" w14:textId="77777777" w:rsidR="004701A7" w:rsidRPr="00C516B1" w:rsidRDefault="004701A7" w:rsidP="004701A7">
      <w:pPr>
        <w:pStyle w:val="BodyText"/>
        <w:rPr>
          <w:rFonts w:asciiTheme="minorHAnsi" w:hAnsiTheme="minorHAnsi" w:cstheme="minorHAnsi"/>
          <w:sz w:val="20"/>
          <w:szCs w:val="20"/>
        </w:rPr>
      </w:pPr>
    </w:p>
    <w:p w14:paraId="74623A47" w14:textId="77777777" w:rsidR="004701A7" w:rsidRPr="00C516B1" w:rsidRDefault="004701A7" w:rsidP="004701A7">
      <w:pPr>
        <w:pStyle w:val="BodyText"/>
        <w:rPr>
          <w:rFonts w:asciiTheme="minorHAnsi" w:hAnsiTheme="minorHAnsi" w:cstheme="minorHAnsi"/>
          <w:sz w:val="20"/>
          <w:szCs w:val="20"/>
        </w:rPr>
      </w:pPr>
    </w:p>
    <w:p w14:paraId="7762B970" w14:textId="77777777" w:rsidR="004701A7" w:rsidRPr="00C516B1" w:rsidRDefault="004701A7" w:rsidP="004701A7">
      <w:pPr>
        <w:pStyle w:val="BodyText"/>
        <w:rPr>
          <w:rFonts w:asciiTheme="minorHAnsi" w:hAnsiTheme="minorHAnsi" w:cstheme="minorHAnsi"/>
          <w:sz w:val="20"/>
          <w:szCs w:val="20"/>
        </w:rPr>
      </w:pPr>
    </w:p>
    <w:p w14:paraId="21710370" w14:textId="77777777" w:rsidR="004701A7" w:rsidRPr="00C516B1" w:rsidRDefault="004701A7" w:rsidP="004701A7">
      <w:pPr>
        <w:pStyle w:val="BodyText"/>
        <w:rPr>
          <w:rFonts w:asciiTheme="minorHAnsi" w:hAnsiTheme="minorHAnsi" w:cstheme="minorHAnsi"/>
          <w:sz w:val="20"/>
          <w:szCs w:val="20"/>
        </w:rPr>
      </w:pPr>
    </w:p>
    <w:p w14:paraId="079D9C02" w14:textId="15E37616" w:rsidR="004701A7" w:rsidRPr="00C516B1" w:rsidRDefault="004701A7" w:rsidP="004701A7">
      <w:pPr>
        <w:pStyle w:val="BodyText"/>
        <w:rPr>
          <w:rFonts w:asciiTheme="minorHAnsi" w:hAnsiTheme="minorHAnsi" w:cstheme="minorHAnsi"/>
          <w:sz w:val="20"/>
          <w:szCs w:val="20"/>
        </w:rPr>
      </w:pPr>
      <w:r w:rsidRPr="00C516B1">
        <w:rPr>
          <w:rFonts w:asciiTheme="minorHAnsi" w:hAnsiTheme="minorHAnsi" w:cstheme="minorHAnsi"/>
          <w:sz w:val="20"/>
          <w:szCs w:val="20"/>
        </w:rPr>
        <w:t xml:space="preserve">One thing to consider is:  </w:t>
      </w:r>
    </w:p>
    <w:p w14:paraId="4476B4AB" w14:textId="77777777" w:rsidR="004701A7" w:rsidRPr="00C516B1" w:rsidRDefault="004701A7" w:rsidP="004701A7">
      <w:pPr>
        <w:pStyle w:val="BodyText"/>
        <w:rPr>
          <w:rFonts w:asciiTheme="minorHAnsi" w:hAnsiTheme="minorHAnsi" w:cstheme="minorHAnsi"/>
        </w:rPr>
      </w:pPr>
    </w:p>
    <w:p w14:paraId="18FDE9F4" w14:textId="77777777" w:rsidR="004701A7" w:rsidRPr="00C516B1" w:rsidRDefault="004701A7" w:rsidP="004701A7">
      <w:pPr>
        <w:pStyle w:val="BodyText"/>
        <w:rPr>
          <w:rFonts w:asciiTheme="minorHAnsi" w:hAnsiTheme="minorHAnsi" w:cstheme="minorHAnsi"/>
        </w:rPr>
      </w:pPr>
    </w:p>
    <w:p w14:paraId="6004E358" w14:textId="77777777" w:rsidR="004701A7" w:rsidRPr="00C516B1" w:rsidRDefault="004701A7" w:rsidP="004701A7">
      <w:pPr>
        <w:pStyle w:val="BodyText"/>
        <w:rPr>
          <w:rFonts w:asciiTheme="minorHAnsi" w:hAnsiTheme="minorHAnsi" w:cstheme="minorHAnsi"/>
        </w:rPr>
      </w:pPr>
    </w:p>
    <w:p w14:paraId="36929F87" w14:textId="77777777" w:rsidR="004701A7" w:rsidRPr="00C516B1" w:rsidRDefault="004701A7" w:rsidP="004701A7">
      <w:pPr>
        <w:pStyle w:val="BodyText"/>
        <w:rPr>
          <w:rFonts w:asciiTheme="minorHAnsi" w:hAnsiTheme="minorHAnsi" w:cstheme="minorHAnsi"/>
        </w:rPr>
      </w:pPr>
    </w:p>
    <w:p w14:paraId="2F53B357" w14:textId="77777777" w:rsidR="00753A64" w:rsidRPr="00C516B1" w:rsidRDefault="00753A64" w:rsidP="00753A64">
      <w:pPr>
        <w:spacing w:before="240"/>
        <w:rPr>
          <w:b/>
          <w:bCs/>
          <w:color w:val="178BB2"/>
          <w:sz w:val="56"/>
          <w:szCs w:val="56"/>
        </w:rPr>
      </w:pPr>
      <w:r w:rsidRPr="00C516B1">
        <w:rPr>
          <w:noProof/>
          <w:color w:val="178BB2"/>
        </w:rPr>
        <w:lastRenderedPageBreak/>
        <w:drawing>
          <wp:anchor distT="0" distB="0" distL="114300" distR="114300" simplePos="0" relativeHeight="251666432" behindDoc="0" locked="0" layoutInCell="1" allowOverlap="1" wp14:anchorId="67C1C1D6" wp14:editId="0F361D90">
            <wp:simplePos x="0" y="0"/>
            <wp:positionH relativeFrom="margin">
              <wp:align>right</wp:align>
            </wp:positionH>
            <wp:positionV relativeFrom="paragraph">
              <wp:posOffset>279</wp:posOffset>
            </wp:positionV>
            <wp:extent cx="1847850" cy="607695"/>
            <wp:effectExtent l="0" t="0" r="0" b="1905"/>
            <wp:wrapSquare wrapText="bothSides"/>
            <wp:docPr id="81379815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Pr="00C516B1">
        <w:rPr>
          <w:b/>
          <w:bCs/>
          <w:color w:val="178BB2"/>
          <w:sz w:val="56"/>
          <w:szCs w:val="56"/>
        </w:rPr>
        <w:t>2. ACC Minimum Skills Requirements</w:t>
      </w:r>
    </w:p>
    <w:p w14:paraId="423588A8" w14:textId="753FA6AC" w:rsidR="00C139E5" w:rsidRPr="00C139E5" w:rsidRDefault="00C139E5" w:rsidP="00C139E5">
      <w:pPr>
        <w:rPr>
          <w:rFonts w:cstheme="minorHAnsi"/>
          <w:b/>
          <w:bCs/>
        </w:rPr>
      </w:pPr>
      <w:r w:rsidRPr="00C139E5">
        <w:rPr>
          <w:rFonts w:cstheme="minorHAnsi"/>
          <w:b/>
          <w:bCs/>
        </w:rPr>
        <w:t>Section 2: Deep Dive into ACC Level Skills</w:t>
      </w:r>
    </w:p>
    <w:p w14:paraId="1AC86D60" w14:textId="475B9A7F" w:rsidR="00C139E5" w:rsidRPr="00C139E5" w:rsidRDefault="00C139E5" w:rsidP="00C139E5">
      <w:pPr>
        <w:rPr>
          <w:rFonts w:cstheme="minorHAnsi"/>
          <w:b/>
          <w:bCs/>
        </w:rPr>
      </w:pPr>
      <w:r>
        <w:rPr>
          <w:rFonts w:cstheme="minorHAnsi"/>
          <w:b/>
          <w:bCs/>
        </w:rPr>
        <w:t>Student-coaches can u</w:t>
      </w:r>
      <w:r w:rsidRPr="00C139E5">
        <w:rPr>
          <w:rFonts w:cstheme="minorHAnsi"/>
          <w:b/>
          <w:bCs/>
        </w:rPr>
        <w:t xml:space="preserve">se this section as a resource guide to explore the detailed skills and behaviours behind each competency. </w:t>
      </w:r>
      <w:r>
        <w:rPr>
          <w:rFonts w:cstheme="minorHAnsi"/>
          <w:b/>
          <w:bCs/>
        </w:rPr>
        <w:t xml:space="preserve">The observer can use as a reference on what to listen for. </w:t>
      </w:r>
      <w:r w:rsidRPr="00C139E5">
        <w:rPr>
          <w:rFonts w:cstheme="minorHAnsi"/>
          <w:b/>
          <w:bCs/>
        </w:rPr>
        <w:t>There are 2</w:t>
      </w:r>
      <w:r w:rsidR="00D5753A">
        <w:rPr>
          <w:rFonts w:cstheme="minorHAnsi"/>
          <w:b/>
          <w:bCs/>
        </w:rPr>
        <w:t>0</w:t>
      </w:r>
      <w:r w:rsidRPr="00C139E5">
        <w:rPr>
          <w:rFonts w:cstheme="minorHAnsi"/>
          <w:b/>
          <w:bCs/>
        </w:rPr>
        <w:t xml:space="preserve"> key skills/behaviours that every ACC-level coach must demonstrate.</w:t>
      </w:r>
    </w:p>
    <w:p w14:paraId="1618B546" w14:textId="77777777" w:rsidR="00C139E5" w:rsidRPr="00C139E5" w:rsidRDefault="00C139E5" w:rsidP="00C139E5">
      <w:pPr>
        <w:rPr>
          <w:rFonts w:cstheme="minorHAnsi"/>
          <w:b/>
          <w:bCs/>
        </w:rPr>
      </w:pPr>
      <w:r w:rsidRPr="00C139E5">
        <w:rPr>
          <w:rFonts w:cstheme="minorHAnsi"/>
          <w:b/>
          <w:bCs/>
        </w:rPr>
        <w:t>How to Use:</w:t>
      </w:r>
    </w:p>
    <w:p w14:paraId="4CEEF726" w14:textId="77777777" w:rsidR="00C139E5" w:rsidRPr="00C139E5" w:rsidRDefault="00C139E5" w:rsidP="00C139E5">
      <w:pPr>
        <w:numPr>
          <w:ilvl w:val="0"/>
          <w:numId w:val="40"/>
        </w:numPr>
        <w:rPr>
          <w:rFonts w:cstheme="minorHAnsi"/>
          <w:b/>
          <w:bCs/>
        </w:rPr>
      </w:pPr>
      <w:r w:rsidRPr="00C139E5">
        <w:rPr>
          <w:rFonts w:cstheme="minorHAnsi"/>
          <w:b/>
          <w:bCs/>
        </w:rPr>
        <w:t>Choose one or two competencies from Section 1 that you want to strengthen.</w:t>
      </w:r>
    </w:p>
    <w:p w14:paraId="068C59E7" w14:textId="77777777" w:rsidR="00C139E5" w:rsidRPr="00C139E5" w:rsidRDefault="00C139E5" w:rsidP="00C139E5">
      <w:pPr>
        <w:numPr>
          <w:ilvl w:val="0"/>
          <w:numId w:val="40"/>
        </w:numPr>
        <w:rPr>
          <w:rFonts w:cstheme="minorHAnsi"/>
          <w:b/>
          <w:bCs/>
        </w:rPr>
      </w:pPr>
      <w:r w:rsidRPr="00C139E5">
        <w:rPr>
          <w:rFonts w:cstheme="minorHAnsi"/>
          <w:b/>
          <w:bCs/>
        </w:rPr>
        <w:t>Review the related skills and behaviours to understand what effective demonstration looks like.</w:t>
      </w:r>
    </w:p>
    <w:p w14:paraId="5161B860" w14:textId="77777777" w:rsidR="00C139E5" w:rsidRPr="00C139E5" w:rsidRDefault="00C139E5" w:rsidP="00C139E5">
      <w:pPr>
        <w:numPr>
          <w:ilvl w:val="0"/>
          <w:numId w:val="40"/>
        </w:numPr>
        <w:rPr>
          <w:rFonts w:cstheme="minorHAnsi"/>
          <w:b/>
          <w:bCs/>
        </w:rPr>
      </w:pPr>
      <w:r w:rsidRPr="00C139E5">
        <w:rPr>
          <w:rFonts w:cstheme="minorHAnsi"/>
          <w:b/>
          <w:bCs/>
        </w:rPr>
        <w:t>Note both your areas of strength and those needing further practice or development.</w:t>
      </w:r>
    </w:p>
    <w:tbl>
      <w:tblPr>
        <w:tblStyle w:val="TableGrid"/>
        <w:tblW w:w="0" w:type="auto"/>
        <w:tblLook w:val="04A0" w:firstRow="1" w:lastRow="0" w:firstColumn="1" w:lastColumn="0" w:noHBand="0" w:noVBand="1"/>
      </w:tblPr>
      <w:tblGrid>
        <w:gridCol w:w="4796"/>
        <w:gridCol w:w="4797"/>
        <w:gridCol w:w="4797"/>
      </w:tblGrid>
      <w:tr w:rsidR="00753A64" w:rsidRPr="00C516B1" w14:paraId="1BF03C36" w14:textId="77777777" w:rsidTr="00EB767D">
        <w:tc>
          <w:tcPr>
            <w:tcW w:w="14390" w:type="dxa"/>
            <w:gridSpan w:val="3"/>
          </w:tcPr>
          <w:p w14:paraId="4C9A2323" w14:textId="77777777" w:rsidR="00753A64" w:rsidRPr="00C516B1" w:rsidRDefault="00753A64" w:rsidP="00EB767D">
            <w:pPr>
              <w:jc w:val="center"/>
              <w:rPr>
                <w:b/>
                <w:bCs/>
              </w:rPr>
            </w:pPr>
            <w:proofErr w:type="spellStart"/>
            <w:r w:rsidRPr="00C516B1">
              <w:rPr>
                <w:b/>
                <w:bCs/>
              </w:rPr>
              <w:t>ICF</w:t>
            </w:r>
            <w:proofErr w:type="spellEnd"/>
            <w:r w:rsidRPr="00C516B1">
              <w:rPr>
                <w:b/>
                <w:bCs/>
              </w:rPr>
              <w:t xml:space="preserve"> Competencies -- ACC Minimum Skills Requirements</w:t>
            </w:r>
            <w:r>
              <w:rPr>
                <w:b/>
                <w:bCs/>
              </w:rPr>
              <w:t xml:space="preserve"> (</w:t>
            </w:r>
            <w:proofErr w:type="spellStart"/>
            <w:r>
              <w:rPr>
                <w:b/>
                <w:bCs/>
              </w:rPr>
              <w:t>MSR</w:t>
            </w:r>
            <w:proofErr w:type="spellEnd"/>
            <w:r>
              <w:rPr>
                <w:b/>
                <w:bCs/>
              </w:rPr>
              <w:t>)</w:t>
            </w:r>
          </w:p>
          <w:p w14:paraId="440BE82A" w14:textId="77777777" w:rsidR="00D5753A" w:rsidRDefault="00D5753A" w:rsidP="00D5753A">
            <w:pPr>
              <w:rPr>
                <w:rFonts w:cstheme="minorHAnsi"/>
              </w:rPr>
            </w:pPr>
            <w:r w:rsidRPr="00D5753A">
              <w:rPr>
                <w:rFonts w:cstheme="minorHAnsi"/>
              </w:rPr>
              <w:t xml:space="preserve">The purpose of the </w:t>
            </w:r>
            <w:r w:rsidRPr="00D5753A">
              <w:rPr>
                <w:rFonts w:cstheme="minorHAnsi"/>
                <w:highlight w:val="green"/>
              </w:rPr>
              <w:t>ACC Minimum Skills Requirements</w:t>
            </w:r>
            <w:r w:rsidRPr="00D5753A">
              <w:rPr>
                <w:rFonts w:cstheme="minorHAnsi"/>
              </w:rPr>
              <w:t xml:space="preserve"> is to outline the essential skills needed to demonstrate competency at the ACC level.</w:t>
            </w:r>
          </w:p>
          <w:p w14:paraId="4BEC9AE2" w14:textId="4DCB6CF4" w:rsidR="00D5753A" w:rsidRPr="00D5753A" w:rsidRDefault="00D5753A" w:rsidP="00D5753A">
            <w:pPr>
              <w:rPr>
                <w:rFonts w:cstheme="minorHAnsi"/>
              </w:rPr>
            </w:pPr>
            <w:r w:rsidRPr="00D5753A">
              <w:rPr>
                <w:rFonts w:cstheme="minorHAnsi"/>
              </w:rPr>
              <w:t xml:space="preserve">This section helps you take a closer look at the detailed skills and behaviours within each competency. These </w:t>
            </w:r>
            <w:r w:rsidRPr="00D5753A">
              <w:rPr>
                <w:rFonts w:cstheme="minorHAnsi"/>
                <w:b/>
                <w:bCs/>
              </w:rPr>
              <w:t>observable skills</w:t>
            </w:r>
            <w:r w:rsidRPr="00D5753A">
              <w:rPr>
                <w:rFonts w:cstheme="minorHAnsi"/>
              </w:rPr>
              <w:t xml:space="preserve"> represent what an ACC-level coach must demonstrate.</w:t>
            </w:r>
            <w:r>
              <w:rPr>
                <w:rFonts w:cstheme="minorHAnsi"/>
              </w:rPr>
              <w:t xml:space="preserve"> </w:t>
            </w:r>
            <w:r w:rsidRPr="00C139E5">
              <w:rPr>
                <w:rFonts w:cstheme="minorHAnsi"/>
                <w:sz w:val="18"/>
                <w:szCs w:val="18"/>
              </w:rPr>
              <w:t xml:space="preserve">(Updated with 2025 </w:t>
            </w:r>
            <w:proofErr w:type="spellStart"/>
            <w:r w:rsidRPr="00C139E5">
              <w:rPr>
                <w:rFonts w:cstheme="minorHAnsi"/>
                <w:sz w:val="18"/>
                <w:szCs w:val="18"/>
              </w:rPr>
              <w:t>MSR</w:t>
            </w:r>
            <w:proofErr w:type="spellEnd"/>
            <w:r w:rsidRPr="00C139E5">
              <w:rPr>
                <w:rFonts w:cstheme="minorHAnsi"/>
                <w:sz w:val="18"/>
                <w:szCs w:val="18"/>
              </w:rPr>
              <w:t>)</w:t>
            </w:r>
          </w:p>
          <w:p w14:paraId="4EFEA359" w14:textId="77777777" w:rsidR="00D5753A" w:rsidRPr="00D5753A" w:rsidRDefault="00D5753A" w:rsidP="00D5753A">
            <w:pPr>
              <w:rPr>
                <w:rFonts w:cstheme="minorHAnsi"/>
              </w:rPr>
            </w:pPr>
            <w:r w:rsidRPr="00D5753A">
              <w:rPr>
                <w:rFonts w:cstheme="minorHAnsi"/>
                <w:b/>
                <w:bCs/>
              </w:rPr>
              <w:t>How to Use:</w:t>
            </w:r>
          </w:p>
          <w:p w14:paraId="19CD5F9B" w14:textId="77777777" w:rsidR="00D5753A" w:rsidRPr="00D5753A" w:rsidRDefault="00D5753A" w:rsidP="00D5753A">
            <w:pPr>
              <w:numPr>
                <w:ilvl w:val="0"/>
                <w:numId w:val="48"/>
              </w:numPr>
              <w:rPr>
                <w:rFonts w:cstheme="minorHAnsi"/>
              </w:rPr>
            </w:pPr>
            <w:r w:rsidRPr="00D5753A">
              <w:rPr>
                <w:rFonts w:cstheme="minorHAnsi"/>
              </w:rPr>
              <w:t xml:space="preserve">Select one or two competencies from </w:t>
            </w:r>
            <w:r w:rsidRPr="00D5753A">
              <w:rPr>
                <w:rFonts w:cstheme="minorHAnsi"/>
                <w:b/>
                <w:bCs/>
              </w:rPr>
              <w:t>Section 1</w:t>
            </w:r>
            <w:r w:rsidRPr="00D5753A">
              <w:rPr>
                <w:rFonts w:cstheme="minorHAnsi"/>
              </w:rPr>
              <w:t xml:space="preserve"> to focus on.</w:t>
            </w:r>
          </w:p>
          <w:p w14:paraId="76D981B7" w14:textId="77777777" w:rsidR="00D5753A" w:rsidRPr="00D5753A" w:rsidRDefault="00D5753A" w:rsidP="00D5753A">
            <w:pPr>
              <w:numPr>
                <w:ilvl w:val="0"/>
                <w:numId w:val="48"/>
              </w:numPr>
              <w:rPr>
                <w:rFonts w:cstheme="minorHAnsi"/>
              </w:rPr>
            </w:pPr>
            <w:r w:rsidRPr="00D5753A">
              <w:rPr>
                <w:rFonts w:cstheme="minorHAnsi"/>
              </w:rPr>
              <w:t>Review the related skills to understand what strong performance looks like.</w:t>
            </w:r>
          </w:p>
          <w:p w14:paraId="11524378" w14:textId="77777777" w:rsidR="00D5753A" w:rsidRPr="00D5753A" w:rsidRDefault="00D5753A" w:rsidP="00D5753A">
            <w:pPr>
              <w:numPr>
                <w:ilvl w:val="0"/>
                <w:numId w:val="48"/>
              </w:numPr>
              <w:rPr>
                <w:rFonts w:cstheme="minorHAnsi"/>
              </w:rPr>
            </w:pPr>
            <w:r w:rsidRPr="00D5753A">
              <w:rPr>
                <w:rFonts w:cstheme="minorHAnsi"/>
              </w:rPr>
              <w:t xml:space="preserve">Use your insights to </w:t>
            </w:r>
            <w:r w:rsidRPr="00D5753A">
              <w:rPr>
                <w:rFonts w:cstheme="minorHAnsi"/>
                <w:b/>
                <w:bCs/>
              </w:rPr>
              <w:t>build on strengths</w:t>
            </w:r>
            <w:r w:rsidRPr="00D5753A">
              <w:rPr>
                <w:rFonts w:cstheme="minorHAnsi"/>
              </w:rPr>
              <w:t xml:space="preserve"> and </w:t>
            </w:r>
            <w:r w:rsidRPr="00D5753A">
              <w:rPr>
                <w:rFonts w:cstheme="minorHAnsi"/>
                <w:b/>
                <w:bCs/>
              </w:rPr>
              <w:t>target areas for growth.</w:t>
            </w:r>
          </w:p>
          <w:p w14:paraId="51B4B0D2" w14:textId="77777777" w:rsidR="00753A64" w:rsidRPr="00D5753A" w:rsidRDefault="00753A64" w:rsidP="00272507">
            <w:pPr>
              <w:jc w:val="center"/>
              <w:rPr>
                <w:rFonts w:cstheme="minorHAnsi"/>
              </w:rPr>
            </w:pPr>
            <w:r w:rsidRPr="00D5753A">
              <w:rPr>
                <w:rFonts w:cstheme="minorHAnsi"/>
                <w:color w:val="EE0000"/>
              </w:rPr>
              <w:t>(</w:t>
            </w:r>
            <w:r w:rsidRPr="00D5753A">
              <w:rPr>
                <w:rFonts w:cstheme="minorHAnsi"/>
                <w:i/>
                <w:iCs/>
                <w:color w:val="EE0000"/>
              </w:rPr>
              <w:t>You don’t need to complete every section—just focus on what stands out to you.</w:t>
            </w:r>
            <w:r w:rsidRPr="00D5753A">
              <w:rPr>
                <w:rFonts w:cstheme="minorHAnsi"/>
                <w:color w:val="EE0000"/>
              </w:rPr>
              <w:t>)</w:t>
            </w:r>
          </w:p>
        </w:tc>
      </w:tr>
      <w:tr w:rsidR="00753A64" w:rsidRPr="00C516B1" w14:paraId="7B131C7C" w14:textId="77777777" w:rsidTr="00EB767D">
        <w:tc>
          <w:tcPr>
            <w:tcW w:w="4796" w:type="dxa"/>
          </w:tcPr>
          <w:p w14:paraId="6A42A7E0" w14:textId="77777777" w:rsidR="00753A64" w:rsidRPr="00C516B1" w:rsidRDefault="00753A64" w:rsidP="00EB767D">
            <w:pPr>
              <w:rPr>
                <w:rFonts w:cstheme="minorHAnsi"/>
              </w:rPr>
            </w:pPr>
            <w:r w:rsidRPr="00C516B1">
              <w:rPr>
                <w:rFonts w:cstheme="minorHAnsi"/>
                <w:b/>
                <w:bCs/>
                <w:sz w:val="24"/>
                <w:szCs w:val="24"/>
              </w:rPr>
              <w:t>1. Demonstrates Ethical Practice</w:t>
            </w:r>
          </w:p>
        </w:tc>
        <w:tc>
          <w:tcPr>
            <w:tcW w:w="4797" w:type="dxa"/>
          </w:tcPr>
          <w:p w14:paraId="1A2F286D"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highlight w:val="green"/>
              </w:rPr>
              <w:t xml:space="preserve">(ACC </w:t>
            </w:r>
            <w:proofErr w:type="spellStart"/>
            <w:r w:rsidRPr="007C0B12">
              <w:rPr>
                <w:rFonts w:cstheme="minorHAnsi"/>
                <w:b/>
                <w:bCs/>
                <w:highlight w:val="green"/>
              </w:rPr>
              <w:t>MSR</w:t>
            </w:r>
            <w:proofErr w:type="spellEnd"/>
            <w:r w:rsidRPr="007C0B12">
              <w:rPr>
                <w:rFonts w:cstheme="minorHAnsi"/>
                <w:b/>
                <w:bCs/>
                <w:highlight w:val="green"/>
              </w:rPr>
              <w:t>)</w:t>
            </w:r>
          </w:p>
        </w:tc>
        <w:tc>
          <w:tcPr>
            <w:tcW w:w="4797" w:type="dxa"/>
          </w:tcPr>
          <w:p w14:paraId="1E2E8E3A" w14:textId="2FE7B7D4" w:rsidR="00753A64" w:rsidRPr="00C516B1" w:rsidRDefault="00093A44" w:rsidP="00093A44">
            <w:pPr>
              <w:jc w:val="center"/>
              <w:rPr>
                <w:rFonts w:cstheme="minorHAnsi"/>
                <w:b/>
                <w:bCs/>
                <w:sz w:val="24"/>
                <w:szCs w:val="24"/>
              </w:rPr>
            </w:pPr>
            <w:r>
              <w:rPr>
                <w:b/>
                <w:bCs/>
              </w:rPr>
              <w:t>Self-evaluation and Key</w:t>
            </w:r>
            <w:r w:rsidR="00753A64" w:rsidRPr="00C516B1">
              <w:rPr>
                <w:b/>
                <w:bCs/>
              </w:rPr>
              <w:t xml:space="preserve"> Observation</w:t>
            </w:r>
            <w:r>
              <w:rPr>
                <w:b/>
                <w:bCs/>
              </w:rPr>
              <w:t>s</w:t>
            </w:r>
          </w:p>
        </w:tc>
      </w:tr>
      <w:tr w:rsidR="006961BE" w:rsidRPr="00C516B1" w14:paraId="01D02940" w14:textId="77777777" w:rsidTr="00637FDD">
        <w:tc>
          <w:tcPr>
            <w:tcW w:w="4796" w:type="dxa"/>
            <w:vMerge w:val="restart"/>
          </w:tcPr>
          <w:p w14:paraId="2738C3F3" w14:textId="77777777" w:rsidR="006961BE" w:rsidRPr="00C516B1" w:rsidRDefault="006961BE" w:rsidP="006961BE">
            <w:pPr>
              <w:rPr>
                <w:rFonts w:cstheme="minorHAnsi"/>
              </w:rPr>
            </w:pPr>
            <w:r w:rsidRPr="00C516B1">
              <w:rPr>
                <w:rFonts w:cstheme="minorHAnsi"/>
              </w:rPr>
              <w:t xml:space="preserve">The coach must always demonstrate alignment with the </w:t>
            </w:r>
            <w:proofErr w:type="spellStart"/>
            <w:r w:rsidRPr="00C516B1">
              <w:rPr>
                <w:rFonts w:cstheme="minorHAnsi"/>
              </w:rPr>
              <w:t>ICF</w:t>
            </w:r>
            <w:proofErr w:type="spellEnd"/>
            <w:r w:rsidRPr="00C516B1">
              <w:rPr>
                <w:rFonts w:cstheme="minorHAnsi"/>
              </w:rPr>
              <w:t xml:space="preserve"> Code of Ethics through the coaching engagement.</w:t>
            </w:r>
          </w:p>
          <w:p w14:paraId="47C20157" w14:textId="77777777" w:rsidR="006961BE" w:rsidRPr="00C516B1" w:rsidRDefault="006961BE" w:rsidP="006961BE">
            <w:pPr>
              <w:rPr>
                <w:rFonts w:cstheme="minorHAnsi"/>
                <w:b/>
                <w:bCs/>
              </w:rPr>
            </w:pPr>
            <w:r w:rsidRPr="00C516B1">
              <w:rPr>
                <w:rFonts w:cstheme="minorHAnsi"/>
                <w:b/>
                <w:bCs/>
              </w:rPr>
              <w:t>Key Skills Evaluated</w:t>
            </w:r>
          </w:p>
          <w:p w14:paraId="78BA4C0E" w14:textId="77777777" w:rsidR="006961BE" w:rsidRPr="00C516B1" w:rsidRDefault="006961BE" w:rsidP="006961BE">
            <w:pPr>
              <w:pStyle w:val="ListParagraph"/>
              <w:numPr>
                <w:ilvl w:val="0"/>
                <w:numId w:val="24"/>
              </w:numPr>
            </w:pPr>
            <w:r w:rsidRPr="00C516B1">
              <w:t xml:space="preserve">The ACC coach demonstrates a basic understanding of the </w:t>
            </w:r>
            <w:proofErr w:type="spellStart"/>
            <w:r w:rsidRPr="00C516B1">
              <w:t>ICF</w:t>
            </w:r>
            <w:proofErr w:type="spellEnd"/>
            <w:r w:rsidRPr="00C516B1">
              <w:t xml:space="preserve"> Code of Ethics, adhering to fundamental ethical standards. </w:t>
            </w:r>
          </w:p>
          <w:p w14:paraId="1E04B30B" w14:textId="77777777" w:rsidR="006961BE" w:rsidRPr="00C516B1" w:rsidRDefault="006961BE" w:rsidP="006961BE">
            <w:pPr>
              <w:pStyle w:val="ListParagraph"/>
              <w:numPr>
                <w:ilvl w:val="0"/>
                <w:numId w:val="24"/>
              </w:numPr>
              <w:rPr>
                <w:rFonts w:cstheme="minorHAnsi"/>
              </w:rPr>
            </w:pPr>
            <w:r w:rsidRPr="00C516B1">
              <w:t>They consistently respect confidentiality and maintain professional boundaries, though they may require occasional support or clarification on complex ethical dilemmas.</w:t>
            </w:r>
          </w:p>
        </w:tc>
        <w:tc>
          <w:tcPr>
            <w:tcW w:w="4797" w:type="dxa"/>
            <w:shd w:val="clear" w:color="auto" w:fill="D9F2D0" w:themeFill="accent6" w:themeFillTint="33"/>
          </w:tcPr>
          <w:p w14:paraId="2956FD21" w14:textId="75076D20" w:rsidR="006961BE" w:rsidRPr="006961BE" w:rsidRDefault="006961BE" w:rsidP="006961BE">
            <w:pPr>
              <w:pStyle w:val="ListParagraph"/>
              <w:numPr>
                <w:ilvl w:val="0"/>
                <w:numId w:val="33"/>
              </w:numPr>
              <w:rPr>
                <w:rFonts w:cstheme="minorHAnsi"/>
                <w:b/>
                <w:bCs/>
              </w:rPr>
            </w:pPr>
            <w:r w:rsidRPr="00925D28">
              <w:t xml:space="preserve">Demonstrate a strong understanding and alignment with the </w:t>
            </w:r>
            <w:proofErr w:type="spellStart"/>
            <w:r w:rsidRPr="00925D28">
              <w:t>ICF</w:t>
            </w:r>
            <w:proofErr w:type="spellEnd"/>
            <w:r w:rsidRPr="00925D28">
              <w:t xml:space="preserve"> Code of Ethics. </w:t>
            </w:r>
          </w:p>
        </w:tc>
        <w:tc>
          <w:tcPr>
            <w:tcW w:w="4797" w:type="dxa"/>
          </w:tcPr>
          <w:p w14:paraId="093999DB" w14:textId="77777777" w:rsidR="006961BE" w:rsidRPr="00C516B1" w:rsidRDefault="006961BE" w:rsidP="006961BE">
            <w:pPr>
              <w:rPr>
                <w:rFonts w:cstheme="minorHAnsi"/>
                <w:b/>
                <w:bCs/>
                <w:sz w:val="24"/>
                <w:szCs w:val="24"/>
              </w:rPr>
            </w:pPr>
          </w:p>
        </w:tc>
      </w:tr>
      <w:tr w:rsidR="006961BE" w:rsidRPr="00C516B1" w14:paraId="73E3B41C" w14:textId="77777777" w:rsidTr="00637FDD">
        <w:tc>
          <w:tcPr>
            <w:tcW w:w="4796" w:type="dxa"/>
            <w:vMerge/>
          </w:tcPr>
          <w:p w14:paraId="25200AE2" w14:textId="77777777" w:rsidR="006961BE" w:rsidRPr="00C516B1" w:rsidRDefault="006961BE" w:rsidP="006961BE">
            <w:pPr>
              <w:rPr>
                <w:rFonts w:cstheme="minorHAnsi"/>
              </w:rPr>
            </w:pPr>
          </w:p>
        </w:tc>
        <w:tc>
          <w:tcPr>
            <w:tcW w:w="4797" w:type="dxa"/>
            <w:shd w:val="clear" w:color="auto" w:fill="D9F2D0" w:themeFill="accent6" w:themeFillTint="33"/>
          </w:tcPr>
          <w:p w14:paraId="594E3E84" w14:textId="38F2655A" w:rsidR="006961BE" w:rsidRPr="006961BE" w:rsidRDefault="006961BE" w:rsidP="006961BE">
            <w:pPr>
              <w:pStyle w:val="ListParagraph"/>
              <w:numPr>
                <w:ilvl w:val="0"/>
                <w:numId w:val="33"/>
              </w:numPr>
              <w:rPr>
                <w:rFonts w:cs="Calibri"/>
              </w:rPr>
            </w:pPr>
            <w:r w:rsidRPr="00925D28">
              <w:t xml:space="preserve">Consistently stay in the role of the coach, demonstrating knowledge of how to structure a coaching conversation and stay focused on future and present issues. </w:t>
            </w:r>
          </w:p>
        </w:tc>
        <w:tc>
          <w:tcPr>
            <w:tcW w:w="4797" w:type="dxa"/>
          </w:tcPr>
          <w:p w14:paraId="29C1338F" w14:textId="77777777" w:rsidR="006961BE" w:rsidRPr="00C516B1" w:rsidRDefault="006961BE" w:rsidP="006961BE">
            <w:pPr>
              <w:rPr>
                <w:rFonts w:cstheme="minorHAnsi"/>
                <w:b/>
                <w:bCs/>
                <w:sz w:val="24"/>
                <w:szCs w:val="24"/>
              </w:rPr>
            </w:pPr>
          </w:p>
        </w:tc>
      </w:tr>
      <w:tr w:rsidR="006961BE" w:rsidRPr="00C516B1" w14:paraId="00CE7599" w14:textId="77777777" w:rsidTr="00637FDD">
        <w:tc>
          <w:tcPr>
            <w:tcW w:w="4796" w:type="dxa"/>
            <w:vMerge/>
          </w:tcPr>
          <w:p w14:paraId="29CB22B1" w14:textId="77777777" w:rsidR="006961BE" w:rsidRPr="00C516B1" w:rsidRDefault="006961BE" w:rsidP="006961BE">
            <w:pPr>
              <w:rPr>
                <w:rFonts w:cstheme="minorHAnsi"/>
              </w:rPr>
            </w:pPr>
          </w:p>
        </w:tc>
        <w:tc>
          <w:tcPr>
            <w:tcW w:w="4797" w:type="dxa"/>
            <w:shd w:val="clear" w:color="auto" w:fill="D9F2D0" w:themeFill="accent6" w:themeFillTint="33"/>
          </w:tcPr>
          <w:p w14:paraId="728375F0" w14:textId="462709EF" w:rsidR="006961BE" w:rsidRPr="006961BE" w:rsidRDefault="006961BE" w:rsidP="006961BE">
            <w:pPr>
              <w:pStyle w:val="ListParagraph"/>
              <w:numPr>
                <w:ilvl w:val="0"/>
                <w:numId w:val="33"/>
              </w:numPr>
              <w:rPr>
                <w:rFonts w:cstheme="minorHAnsi"/>
                <w:b/>
                <w:bCs/>
              </w:rPr>
            </w:pPr>
            <w:r w:rsidRPr="00925D28">
              <w:t xml:space="preserve">Use key coaching skills such as trust, presence, active listening, and evoking awareness to facilitate the client's own insights. </w:t>
            </w:r>
          </w:p>
        </w:tc>
        <w:tc>
          <w:tcPr>
            <w:tcW w:w="4797" w:type="dxa"/>
          </w:tcPr>
          <w:p w14:paraId="38506F66" w14:textId="77777777" w:rsidR="006961BE" w:rsidRPr="00C516B1" w:rsidRDefault="006961BE" w:rsidP="006961BE">
            <w:pPr>
              <w:rPr>
                <w:rFonts w:cstheme="minorHAnsi"/>
                <w:b/>
                <w:bCs/>
                <w:sz w:val="24"/>
                <w:szCs w:val="24"/>
              </w:rPr>
            </w:pPr>
          </w:p>
        </w:tc>
      </w:tr>
      <w:tr w:rsidR="00753A64" w:rsidRPr="00C516B1" w14:paraId="00DE3BC4" w14:textId="77777777" w:rsidTr="00EB767D">
        <w:tc>
          <w:tcPr>
            <w:tcW w:w="9593" w:type="dxa"/>
            <w:gridSpan w:val="2"/>
          </w:tcPr>
          <w:p w14:paraId="0B822462" w14:textId="77777777" w:rsidR="00753A64" w:rsidRPr="00C516B1" w:rsidRDefault="00753A64" w:rsidP="00EB767D">
            <w:pPr>
              <w:rPr>
                <w:rFonts w:cstheme="minorHAnsi"/>
                <w:b/>
                <w:bCs/>
                <w:sz w:val="24"/>
                <w:szCs w:val="24"/>
              </w:rPr>
            </w:pPr>
            <w:r w:rsidRPr="00C516B1">
              <w:rPr>
                <w:b/>
                <w:bCs/>
              </w:rPr>
              <w:t>Missed:</w:t>
            </w:r>
            <w:r w:rsidRPr="00C516B1">
              <w:t xml:space="preserve">  The coach does not demonstrate awareness or understanding of the </w:t>
            </w:r>
            <w:proofErr w:type="spellStart"/>
            <w:r w:rsidRPr="00C516B1">
              <w:t>ICF</w:t>
            </w:r>
            <w:proofErr w:type="spellEnd"/>
            <w:r w:rsidRPr="00C516B1">
              <w:t xml:space="preserve"> Code of Ethics. They may unintentionally breach confidentiality or fail to respect client boundaries. If the coach </w:t>
            </w:r>
            <w:r w:rsidRPr="00C516B1">
              <w:lastRenderedPageBreak/>
              <w:t>focuses primarily on telling the client what to do or how to do it (consulting mode) or if the conversation is based primarily in the past, particularly the emotional past (therapeutic mode).  </w:t>
            </w:r>
          </w:p>
        </w:tc>
        <w:tc>
          <w:tcPr>
            <w:tcW w:w="4797" w:type="dxa"/>
          </w:tcPr>
          <w:p w14:paraId="1ABA871E" w14:textId="77777777" w:rsidR="00753A64" w:rsidRPr="00C516B1" w:rsidRDefault="00753A64" w:rsidP="00EB767D">
            <w:pPr>
              <w:rPr>
                <w:rFonts w:cstheme="minorHAnsi"/>
                <w:b/>
                <w:bCs/>
                <w:sz w:val="24"/>
                <w:szCs w:val="24"/>
              </w:rPr>
            </w:pPr>
          </w:p>
        </w:tc>
      </w:tr>
      <w:tr w:rsidR="00753A64" w:rsidRPr="00C516B1" w14:paraId="0FAD2FF1" w14:textId="77777777" w:rsidTr="00EB767D">
        <w:tc>
          <w:tcPr>
            <w:tcW w:w="4796" w:type="dxa"/>
            <w:shd w:val="clear" w:color="auto" w:fill="D9D9D9" w:themeFill="background1" w:themeFillShade="D9"/>
          </w:tcPr>
          <w:p w14:paraId="68A79053"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7F58B899"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09AEBD9F" w14:textId="77777777" w:rsidR="00753A64" w:rsidRPr="00C516B1" w:rsidRDefault="00753A64" w:rsidP="00EB767D">
            <w:pPr>
              <w:rPr>
                <w:rFonts w:cstheme="minorHAnsi"/>
                <w:b/>
                <w:bCs/>
                <w:sz w:val="24"/>
                <w:szCs w:val="24"/>
              </w:rPr>
            </w:pPr>
          </w:p>
        </w:tc>
      </w:tr>
      <w:tr w:rsidR="00753A64" w:rsidRPr="00C516B1" w14:paraId="5EBDF519" w14:textId="77777777" w:rsidTr="00EB767D">
        <w:tc>
          <w:tcPr>
            <w:tcW w:w="4796" w:type="dxa"/>
          </w:tcPr>
          <w:p w14:paraId="0214E65A" w14:textId="77777777" w:rsidR="00753A64" w:rsidRPr="00C516B1" w:rsidRDefault="00753A64" w:rsidP="00EB767D">
            <w:pPr>
              <w:rPr>
                <w:rFonts w:cstheme="minorHAnsi"/>
                <w:b/>
                <w:bCs/>
                <w:sz w:val="24"/>
                <w:szCs w:val="24"/>
              </w:rPr>
            </w:pPr>
            <w:r w:rsidRPr="00C516B1">
              <w:rPr>
                <w:rFonts w:cstheme="minorHAnsi"/>
                <w:b/>
                <w:bCs/>
                <w:sz w:val="24"/>
                <w:szCs w:val="24"/>
              </w:rPr>
              <w:t>2. Embodies a Coaching Mindset</w:t>
            </w:r>
          </w:p>
        </w:tc>
        <w:tc>
          <w:tcPr>
            <w:tcW w:w="4797" w:type="dxa"/>
          </w:tcPr>
          <w:p w14:paraId="76D5CE34"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035493FD" w14:textId="1A29D5B8"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753A64" w:rsidRPr="00C516B1" w14:paraId="59BA0CAF" w14:textId="77777777" w:rsidTr="00637FDD">
        <w:tc>
          <w:tcPr>
            <w:tcW w:w="4796" w:type="dxa"/>
            <w:vMerge w:val="restart"/>
          </w:tcPr>
          <w:p w14:paraId="2DC31FD1" w14:textId="77777777" w:rsidR="006961BE" w:rsidRDefault="006961BE" w:rsidP="006961BE">
            <w:pPr>
              <w:rPr>
                <w:rFonts w:cstheme="minorHAnsi"/>
              </w:rPr>
            </w:pPr>
            <w:r w:rsidRPr="003079D9">
              <w:rPr>
                <w:rFonts w:cstheme="minorHAnsi"/>
              </w:rPr>
              <w:t>Embodying a coaching mindset — a mindset that is open, curious, flexible, and client-centered — is a process that requires ongoing personal and professional learning and development as a coach.</w:t>
            </w:r>
          </w:p>
          <w:p w14:paraId="5703CAE9" w14:textId="77777777" w:rsidR="00753A64" w:rsidRPr="00C516B1" w:rsidRDefault="00753A64" w:rsidP="00EB767D">
            <w:pPr>
              <w:rPr>
                <w:rFonts w:cstheme="minorHAnsi"/>
                <w:b/>
                <w:bCs/>
              </w:rPr>
            </w:pPr>
            <w:r w:rsidRPr="00C516B1">
              <w:rPr>
                <w:rFonts w:cstheme="minorHAnsi"/>
                <w:b/>
                <w:bCs/>
              </w:rPr>
              <w:t>Key Skills Evaluated</w:t>
            </w:r>
          </w:p>
          <w:p w14:paraId="478C3877" w14:textId="77777777" w:rsidR="00753A64" w:rsidRPr="00C516B1" w:rsidRDefault="00753A64" w:rsidP="00EB767D">
            <w:pPr>
              <w:rPr>
                <w:rFonts w:cstheme="minorHAnsi"/>
              </w:rPr>
            </w:pPr>
            <w:r w:rsidRPr="00C516B1">
              <w:t>The ACC coach shows a growing awareness of the coaching mindset, displaying curiosity and openness. However, they may sometimes default to problem-solving or guiding the client, showing a need for greater self-management in maintaining non-directiveness.</w:t>
            </w:r>
          </w:p>
        </w:tc>
        <w:tc>
          <w:tcPr>
            <w:tcW w:w="4797" w:type="dxa"/>
            <w:shd w:val="clear" w:color="auto" w:fill="D9F2D0" w:themeFill="accent6" w:themeFillTint="33"/>
          </w:tcPr>
          <w:p w14:paraId="695F15AE" w14:textId="77777777" w:rsidR="00753A64" w:rsidRPr="00637FDD" w:rsidRDefault="00753A64" w:rsidP="00EB767D">
            <w:pPr>
              <w:pStyle w:val="ListParagraph"/>
              <w:numPr>
                <w:ilvl w:val="0"/>
                <w:numId w:val="25"/>
              </w:numPr>
              <w:rPr>
                <w:rFonts w:cstheme="minorHAnsi"/>
              </w:rPr>
            </w:pPr>
            <w:r w:rsidRPr="00637FDD">
              <w:rPr>
                <w:rFonts w:cstheme="minorHAnsi"/>
                <w:shd w:val="clear" w:color="auto" w:fill="D9F2D0" w:themeFill="accent6" w:themeFillTint="33"/>
              </w:rPr>
              <w:t>Coach remains open minded,</w:t>
            </w:r>
            <w:r w:rsidRPr="00637FDD">
              <w:rPr>
                <w:rFonts w:cstheme="minorHAnsi"/>
              </w:rPr>
              <w:t xml:space="preserve"> curious, flexible, and client-centric</w:t>
            </w:r>
          </w:p>
        </w:tc>
        <w:tc>
          <w:tcPr>
            <w:tcW w:w="4797" w:type="dxa"/>
          </w:tcPr>
          <w:p w14:paraId="7FCF95FD" w14:textId="77777777" w:rsidR="00753A64" w:rsidRPr="00C516B1" w:rsidRDefault="00753A64" w:rsidP="00EB767D">
            <w:pPr>
              <w:rPr>
                <w:rFonts w:cstheme="minorHAnsi"/>
                <w:b/>
                <w:bCs/>
                <w:sz w:val="24"/>
                <w:szCs w:val="24"/>
              </w:rPr>
            </w:pPr>
          </w:p>
        </w:tc>
      </w:tr>
      <w:tr w:rsidR="00753A64" w:rsidRPr="00C516B1" w14:paraId="7101B71F" w14:textId="77777777" w:rsidTr="00637FDD">
        <w:tc>
          <w:tcPr>
            <w:tcW w:w="4796" w:type="dxa"/>
            <w:vMerge/>
          </w:tcPr>
          <w:p w14:paraId="5185867E" w14:textId="77777777" w:rsidR="00753A64" w:rsidRPr="00C516B1" w:rsidRDefault="00753A64" w:rsidP="00EB767D">
            <w:pPr>
              <w:rPr>
                <w:rFonts w:cstheme="minorHAnsi"/>
              </w:rPr>
            </w:pPr>
          </w:p>
        </w:tc>
        <w:tc>
          <w:tcPr>
            <w:tcW w:w="4797" w:type="dxa"/>
            <w:shd w:val="clear" w:color="auto" w:fill="D9F2D0" w:themeFill="accent6" w:themeFillTint="33"/>
          </w:tcPr>
          <w:p w14:paraId="2669B1CB" w14:textId="77777777" w:rsidR="00753A64" w:rsidRPr="00637FDD" w:rsidRDefault="00753A64" w:rsidP="00EB767D">
            <w:pPr>
              <w:pStyle w:val="ListParagraph"/>
              <w:numPr>
                <w:ilvl w:val="0"/>
                <w:numId w:val="25"/>
              </w:numPr>
              <w:rPr>
                <w:rFonts w:cstheme="minorHAnsi"/>
              </w:rPr>
            </w:pPr>
            <w:r w:rsidRPr="00637FDD">
              <w:rPr>
                <w:rFonts w:cstheme="minorHAnsi"/>
              </w:rPr>
              <w:t xml:space="preserve">Competency 2: Embodies a Coaching Mindset is more directly evaluated in the </w:t>
            </w:r>
            <w:proofErr w:type="spellStart"/>
            <w:r w:rsidRPr="00637FDD">
              <w:rPr>
                <w:rFonts w:cstheme="minorHAnsi"/>
              </w:rPr>
              <w:t>ICF</w:t>
            </w:r>
            <w:proofErr w:type="spellEnd"/>
            <w:r w:rsidRPr="00637FDD">
              <w:rPr>
                <w:rFonts w:cstheme="minorHAnsi"/>
              </w:rPr>
              <w:t xml:space="preserve"> Credentialing written exam.</w:t>
            </w:r>
          </w:p>
          <w:p w14:paraId="21C02456" w14:textId="77777777" w:rsidR="00753A64" w:rsidRPr="00637FDD" w:rsidRDefault="00753A64" w:rsidP="00753A64">
            <w:pPr>
              <w:rPr>
                <w:rFonts w:cstheme="minorHAnsi"/>
              </w:rPr>
            </w:pPr>
          </w:p>
          <w:p w14:paraId="0A855F5A" w14:textId="7F2AB5CF" w:rsidR="00753A64" w:rsidRPr="00637FDD" w:rsidRDefault="00753A64" w:rsidP="00753A64">
            <w:pPr>
              <w:tabs>
                <w:tab w:val="left" w:pos="1334"/>
              </w:tabs>
            </w:pPr>
          </w:p>
        </w:tc>
        <w:tc>
          <w:tcPr>
            <w:tcW w:w="4797" w:type="dxa"/>
          </w:tcPr>
          <w:p w14:paraId="39A7AF6D" w14:textId="77777777" w:rsidR="00753A64" w:rsidRPr="00C516B1" w:rsidRDefault="00753A64" w:rsidP="00EB767D">
            <w:pPr>
              <w:rPr>
                <w:rFonts w:cstheme="minorHAnsi"/>
                <w:b/>
                <w:bCs/>
                <w:sz w:val="24"/>
                <w:szCs w:val="24"/>
              </w:rPr>
            </w:pPr>
          </w:p>
        </w:tc>
      </w:tr>
      <w:tr w:rsidR="00753A64" w:rsidRPr="00C516B1" w14:paraId="7B6D190A" w14:textId="77777777" w:rsidTr="00EB767D">
        <w:tc>
          <w:tcPr>
            <w:tcW w:w="9593" w:type="dxa"/>
            <w:gridSpan w:val="2"/>
          </w:tcPr>
          <w:p w14:paraId="43852E99" w14:textId="77777777" w:rsidR="00753A64" w:rsidRDefault="00753A64" w:rsidP="00EB767D">
            <w:r w:rsidRPr="00C516B1">
              <w:rPr>
                <w:b/>
                <w:bCs/>
              </w:rPr>
              <w:t>Missed:</w:t>
            </w:r>
            <w:r w:rsidRPr="00C516B1">
              <w:t xml:space="preserve"> </w:t>
            </w:r>
          </w:p>
          <w:p w14:paraId="760D5E93" w14:textId="77777777" w:rsidR="00E81B4A" w:rsidRDefault="00E81B4A" w:rsidP="00323F81">
            <w:pPr>
              <w:pStyle w:val="ListParagraph"/>
              <w:numPr>
                <w:ilvl w:val="0"/>
                <w:numId w:val="41"/>
              </w:numPr>
              <w:rPr>
                <w:rFonts w:cstheme="minorHAnsi"/>
              </w:rPr>
            </w:pPr>
            <w:r w:rsidRPr="00E81B4A">
              <w:rPr>
                <w:rFonts w:cstheme="minorHAnsi"/>
              </w:rPr>
              <w:t xml:space="preserve">The coach is in clear violation of the </w:t>
            </w:r>
            <w:proofErr w:type="spellStart"/>
            <w:r w:rsidRPr="00E81B4A">
              <w:rPr>
                <w:rFonts w:cstheme="minorHAnsi"/>
              </w:rPr>
              <w:t>ICF</w:t>
            </w:r>
            <w:proofErr w:type="spellEnd"/>
            <w:r w:rsidRPr="00E81B4A">
              <w:rPr>
                <w:rFonts w:cstheme="minorHAnsi"/>
              </w:rPr>
              <w:t xml:space="preserve"> Code of Ethics. </w:t>
            </w:r>
          </w:p>
          <w:p w14:paraId="17BEFB23" w14:textId="77777777" w:rsidR="00E81B4A" w:rsidRDefault="00E81B4A" w:rsidP="00751FC7">
            <w:pPr>
              <w:pStyle w:val="ListParagraph"/>
              <w:numPr>
                <w:ilvl w:val="0"/>
                <w:numId w:val="41"/>
              </w:numPr>
              <w:rPr>
                <w:rFonts w:cstheme="minorHAnsi"/>
              </w:rPr>
            </w:pPr>
            <w:r w:rsidRPr="00E81B4A">
              <w:rPr>
                <w:rFonts w:cstheme="minorHAnsi"/>
              </w:rPr>
              <w:t xml:space="preserve">The coach’s focus is primarily on telling the client what to do or how to do it (consulting mode). Or if the conversation is based primarily on the past, particularly the emotional past (therapeutic mode). </w:t>
            </w:r>
          </w:p>
          <w:p w14:paraId="69DB07E3" w14:textId="236A8A65" w:rsidR="00E81B4A" w:rsidRPr="00C516B1" w:rsidRDefault="00E81B4A" w:rsidP="00E81B4A">
            <w:pPr>
              <w:pStyle w:val="ListParagraph"/>
              <w:numPr>
                <w:ilvl w:val="0"/>
                <w:numId w:val="41"/>
              </w:numPr>
              <w:rPr>
                <w:rFonts w:cstheme="minorHAnsi"/>
                <w:b/>
                <w:bCs/>
                <w:sz w:val="24"/>
                <w:szCs w:val="24"/>
              </w:rPr>
            </w:pPr>
            <w:r w:rsidRPr="00E81B4A">
              <w:rPr>
                <w:rFonts w:cstheme="minorHAnsi"/>
              </w:rPr>
              <w:t xml:space="preserve">The coach primarily gives advice or tells the client what to do throughout the session. </w:t>
            </w:r>
          </w:p>
        </w:tc>
        <w:tc>
          <w:tcPr>
            <w:tcW w:w="4797" w:type="dxa"/>
          </w:tcPr>
          <w:p w14:paraId="12CA7166" w14:textId="77777777" w:rsidR="00753A64" w:rsidRPr="00C516B1" w:rsidRDefault="00753A64" w:rsidP="00EB767D">
            <w:pPr>
              <w:rPr>
                <w:rFonts w:cstheme="minorHAnsi"/>
                <w:b/>
                <w:bCs/>
                <w:sz w:val="24"/>
                <w:szCs w:val="24"/>
              </w:rPr>
            </w:pPr>
          </w:p>
        </w:tc>
      </w:tr>
      <w:tr w:rsidR="00753A64" w:rsidRPr="00C516B1" w14:paraId="42835E01" w14:textId="77777777" w:rsidTr="00EB767D">
        <w:tc>
          <w:tcPr>
            <w:tcW w:w="4796" w:type="dxa"/>
            <w:shd w:val="clear" w:color="auto" w:fill="D9D9D9" w:themeFill="background1" w:themeFillShade="D9"/>
          </w:tcPr>
          <w:p w14:paraId="23667D4F"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2DE21019"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54906519" w14:textId="77777777" w:rsidR="00753A64" w:rsidRPr="00C516B1" w:rsidRDefault="00753A64" w:rsidP="00EB767D">
            <w:pPr>
              <w:rPr>
                <w:rFonts w:cstheme="minorHAnsi"/>
                <w:b/>
                <w:bCs/>
                <w:sz w:val="24"/>
                <w:szCs w:val="24"/>
              </w:rPr>
            </w:pPr>
          </w:p>
        </w:tc>
      </w:tr>
      <w:tr w:rsidR="00753A64" w:rsidRPr="00C516B1" w14:paraId="04231344" w14:textId="77777777" w:rsidTr="00EB767D">
        <w:tc>
          <w:tcPr>
            <w:tcW w:w="4796" w:type="dxa"/>
          </w:tcPr>
          <w:p w14:paraId="44BA11BF" w14:textId="77777777" w:rsidR="00753A64" w:rsidRPr="00C516B1" w:rsidRDefault="00753A64" w:rsidP="00EB767D">
            <w:pPr>
              <w:rPr>
                <w:rFonts w:cstheme="minorHAnsi"/>
                <w:b/>
                <w:bCs/>
                <w:sz w:val="24"/>
                <w:szCs w:val="24"/>
              </w:rPr>
            </w:pPr>
            <w:r w:rsidRPr="00C516B1">
              <w:rPr>
                <w:b/>
                <w:bCs/>
                <w:sz w:val="24"/>
                <w:szCs w:val="24"/>
                <w:lang w:val="en-US"/>
              </w:rPr>
              <w:t>3. Establishes and Maintains Agreements</w:t>
            </w:r>
          </w:p>
        </w:tc>
        <w:tc>
          <w:tcPr>
            <w:tcW w:w="4797" w:type="dxa"/>
          </w:tcPr>
          <w:p w14:paraId="3147ADDF"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25E6038E" w14:textId="4B79E37C"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6961BE" w:rsidRPr="00C516B1" w14:paraId="5CB4FD40" w14:textId="77777777" w:rsidTr="00637FDD">
        <w:tc>
          <w:tcPr>
            <w:tcW w:w="4796" w:type="dxa"/>
            <w:vMerge w:val="restart"/>
          </w:tcPr>
          <w:p w14:paraId="50A6BF6A" w14:textId="77777777" w:rsidR="006961BE" w:rsidRPr="00C516B1" w:rsidRDefault="006961BE" w:rsidP="006961BE">
            <w:r w:rsidRPr="00C516B1">
              <w:t xml:space="preserve">Minimum ACC standard of skill is that the coach invites the client to identify what the client wants to accomplish in the </w:t>
            </w:r>
            <w:proofErr w:type="gramStart"/>
            <w:r w:rsidRPr="00C516B1">
              <w:t>session</w:t>
            </w:r>
            <w:proofErr w:type="gramEnd"/>
            <w:r w:rsidRPr="00C516B1">
              <w:t xml:space="preserve"> and the coach attends to that agenda throughout the coaching, unless the client indicates otherwise.  </w:t>
            </w:r>
          </w:p>
          <w:p w14:paraId="280A29B0" w14:textId="77777777" w:rsidR="006961BE" w:rsidRPr="00C516B1" w:rsidRDefault="006961BE" w:rsidP="006961BE">
            <w:pPr>
              <w:rPr>
                <w:b/>
                <w:bCs/>
              </w:rPr>
            </w:pPr>
            <w:r w:rsidRPr="00C516B1">
              <w:rPr>
                <w:b/>
                <w:bCs/>
              </w:rPr>
              <w:t>Key Skills Evaluated</w:t>
            </w:r>
          </w:p>
          <w:p w14:paraId="518FD027" w14:textId="77777777" w:rsidR="006961BE" w:rsidRPr="003079D9" w:rsidRDefault="006961BE" w:rsidP="006961BE">
            <w:pPr>
              <w:pStyle w:val="ListParagraph"/>
              <w:numPr>
                <w:ilvl w:val="0"/>
                <w:numId w:val="8"/>
              </w:numPr>
            </w:pPr>
            <w:r w:rsidRPr="003079D9">
              <w:t xml:space="preserve">The coach co-creates an agreement for the session. </w:t>
            </w:r>
          </w:p>
          <w:p w14:paraId="15314C5A" w14:textId="77777777" w:rsidR="006961BE" w:rsidRPr="003079D9" w:rsidRDefault="006961BE" w:rsidP="006961BE">
            <w:pPr>
              <w:pStyle w:val="ListParagraph"/>
              <w:numPr>
                <w:ilvl w:val="0"/>
                <w:numId w:val="8"/>
              </w:numPr>
            </w:pPr>
            <w:r w:rsidRPr="003079D9">
              <w:t xml:space="preserve">The coach partners with the client to define the components of the agreement. </w:t>
            </w:r>
          </w:p>
          <w:p w14:paraId="505B9C52" w14:textId="1F4AC68E" w:rsidR="006961BE" w:rsidRPr="00C516B1" w:rsidRDefault="006961BE" w:rsidP="006961BE">
            <w:pPr>
              <w:pStyle w:val="ListParagraph"/>
              <w:numPr>
                <w:ilvl w:val="0"/>
                <w:numId w:val="8"/>
              </w:numPr>
              <w:rPr>
                <w:rFonts w:cstheme="minorHAnsi"/>
                <w:sz w:val="24"/>
                <w:szCs w:val="24"/>
              </w:rPr>
            </w:pPr>
            <w:r w:rsidRPr="003079D9">
              <w:t>The coach continues in the direction of the client’s desired outcome, unless the client indicates otherwise.</w:t>
            </w:r>
          </w:p>
        </w:tc>
        <w:tc>
          <w:tcPr>
            <w:tcW w:w="4797" w:type="dxa"/>
            <w:shd w:val="clear" w:color="auto" w:fill="D9F2D0" w:themeFill="accent6" w:themeFillTint="33"/>
          </w:tcPr>
          <w:p w14:paraId="6588CE47" w14:textId="6819ABCC" w:rsidR="006961BE" w:rsidRPr="00637FDD" w:rsidRDefault="006961BE" w:rsidP="006961BE">
            <w:pPr>
              <w:pStyle w:val="ListParagraph"/>
              <w:numPr>
                <w:ilvl w:val="0"/>
                <w:numId w:val="9"/>
              </w:numPr>
              <w:rPr>
                <w:rFonts w:cstheme="minorHAnsi"/>
                <w:b/>
                <w:bCs/>
              </w:rPr>
            </w:pPr>
            <w:r w:rsidRPr="00336BAF">
              <w:t xml:space="preserve">Coach explores the client's topic with the client. </w:t>
            </w:r>
          </w:p>
        </w:tc>
        <w:tc>
          <w:tcPr>
            <w:tcW w:w="4797" w:type="dxa"/>
          </w:tcPr>
          <w:p w14:paraId="4C5E677D" w14:textId="77777777" w:rsidR="006961BE" w:rsidRPr="00C516B1" w:rsidRDefault="006961BE" w:rsidP="006961BE">
            <w:pPr>
              <w:rPr>
                <w:rFonts w:cstheme="minorHAnsi"/>
                <w:b/>
                <w:bCs/>
              </w:rPr>
            </w:pPr>
          </w:p>
        </w:tc>
      </w:tr>
      <w:tr w:rsidR="006961BE" w:rsidRPr="00C516B1" w14:paraId="42119C30" w14:textId="77777777" w:rsidTr="00637FDD">
        <w:tc>
          <w:tcPr>
            <w:tcW w:w="4796" w:type="dxa"/>
            <w:vMerge/>
          </w:tcPr>
          <w:p w14:paraId="26646E19" w14:textId="77777777" w:rsidR="006961BE" w:rsidRPr="00C516B1" w:rsidRDefault="006961BE" w:rsidP="006961BE">
            <w:pPr>
              <w:rPr>
                <w:rFonts w:cstheme="minorHAnsi"/>
                <w:sz w:val="24"/>
                <w:szCs w:val="24"/>
              </w:rPr>
            </w:pPr>
          </w:p>
        </w:tc>
        <w:tc>
          <w:tcPr>
            <w:tcW w:w="4797" w:type="dxa"/>
            <w:shd w:val="clear" w:color="auto" w:fill="D9F2D0" w:themeFill="accent6" w:themeFillTint="33"/>
          </w:tcPr>
          <w:p w14:paraId="75E0737F" w14:textId="31A6ADC9" w:rsidR="006961BE" w:rsidRPr="00637FDD" w:rsidRDefault="006961BE" w:rsidP="006961BE">
            <w:pPr>
              <w:pStyle w:val="ListParagraph"/>
              <w:numPr>
                <w:ilvl w:val="0"/>
                <w:numId w:val="9"/>
              </w:numPr>
              <w:rPr>
                <w:rFonts w:cstheme="minorHAnsi"/>
                <w:b/>
                <w:bCs/>
              </w:rPr>
            </w:pPr>
            <w:r w:rsidRPr="00336BAF">
              <w:t xml:space="preserve">Coach and client reach agreement on what the client wants to accomplish as a session outcome. </w:t>
            </w:r>
          </w:p>
        </w:tc>
        <w:tc>
          <w:tcPr>
            <w:tcW w:w="4797" w:type="dxa"/>
          </w:tcPr>
          <w:p w14:paraId="3EBBB4BD" w14:textId="77777777" w:rsidR="006961BE" w:rsidRPr="00C516B1" w:rsidRDefault="006961BE" w:rsidP="006961BE">
            <w:pPr>
              <w:rPr>
                <w:rFonts w:cstheme="minorHAnsi"/>
                <w:b/>
                <w:bCs/>
                <w:sz w:val="24"/>
                <w:szCs w:val="24"/>
              </w:rPr>
            </w:pPr>
          </w:p>
        </w:tc>
      </w:tr>
      <w:tr w:rsidR="006961BE" w:rsidRPr="00C516B1" w14:paraId="7BD204C2" w14:textId="77777777" w:rsidTr="00637FDD">
        <w:tc>
          <w:tcPr>
            <w:tcW w:w="4796" w:type="dxa"/>
            <w:vMerge/>
          </w:tcPr>
          <w:p w14:paraId="38A1BBFF" w14:textId="77777777" w:rsidR="006961BE" w:rsidRPr="00C516B1" w:rsidRDefault="006961BE" w:rsidP="006961BE">
            <w:pPr>
              <w:rPr>
                <w:rFonts w:cstheme="minorHAnsi"/>
                <w:sz w:val="24"/>
                <w:szCs w:val="24"/>
              </w:rPr>
            </w:pPr>
          </w:p>
        </w:tc>
        <w:tc>
          <w:tcPr>
            <w:tcW w:w="4797" w:type="dxa"/>
            <w:shd w:val="clear" w:color="auto" w:fill="D9F2D0" w:themeFill="accent6" w:themeFillTint="33"/>
          </w:tcPr>
          <w:p w14:paraId="2FB60852" w14:textId="74A9F3B0" w:rsidR="006961BE" w:rsidRPr="00637FDD" w:rsidRDefault="006961BE" w:rsidP="006961BE">
            <w:pPr>
              <w:pStyle w:val="ListParagraph"/>
              <w:numPr>
                <w:ilvl w:val="0"/>
                <w:numId w:val="9"/>
              </w:numPr>
              <w:rPr>
                <w:rFonts w:cstheme="minorHAnsi"/>
                <w:b/>
                <w:bCs/>
              </w:rPr>
            </w:pPr>
            <w:r w:rsidRPr="00336BAF">
              <w:t xml:space="preserve">Coach explores the significance of the coaching outcome to the client. </w:t>
            </w:r>
          </w:p>
        </w:tc>
        <w:tc>
          <w:tcPr>
            <w:tcW w:w="4797" w:type="dxa"/>
          </w:tcPr>
          <w:p w14:paraId="7569EDBB" w14:textId="77777777" w:rsidR="006961BE" w:rsidRPr="00C516B1" w:rsidRDefault="006961BE" w:rsidP="006961BE">
            <w:pPr>
              <w:rPr>
                <w:rFonts w:cstheme="minorHAnsi"/>
                <w:b/>
                <w:bCs/>
                <w:sz w:val="24"/>
                <w:szCs w:val="24"/>
              </w:rPr>
            </w:pPr>
          </w:p>
        </w:tc>
      </w:tr>
      <w:tr w:rsidR="006961BE" w:rsidRPr="00C516B1" w14:paraId="53B167A1" w14:textId="77777777" w:rsidTr="00637FDD">
        <w:tc>
          <w:tcPr>
            <w:tcW w:w="4796" w:type="dxa"/>
            <w:vMerge/>
          </w:tcPr>
          <w:p w14:paraId="430D80FC" w14:textId="77777777" w:rsidR="006961BE" w:rsidRPr="00C516B1" w:rsidRDefault="006961BE" w:rsidP="006961BE">
            <w:pPr>
              <w:rPr>
                <w:rFonts w:cstheme="minorHAnsi"/>
                <w:sz w:val="24"/>
                <w:szCs w:val="24"/>
              </w:rPr>
            </w:pPr>
          </w:p>
        </w:tc>
        <w:tc>
          <w:tcPr>
            <w:tcW w:w="4797" w:type="dxa"/>
            <w:shd w:val="clear" w:color="auto" w:fill="D9F2D0" w:themeFill="accent6" w:themeFillTint="33"/>
          </w:tcPr>
          <w:p w14:paraId="781A1CC9" w14:textId="305FB747" w:rsidR="006961BE" w:rsidRPr="00637FDD" w:rsidRDefault="006961BE" w:rsidP="006961BE">
            <w:pPr>
              <w:pStyle w:val="ListParagraph"/>
              <w:numPr>
                <w:ilvl w:val="0"/>
                <w:numId w:val="9"/>
              </w:numPr>
              <w:rPr>
                <w:rFonts w:cstheme="minorHAnsi"/>
                <w:b/>
                <w:bCs/>
              </w:rPr>
            </w:pPr>
            <w:r w:rsidRPr="00336BAF">
              <w:t xml:space="preserve">Coach attends to the agreed upon agenda throughout the session. </w:t>
            </w:r>
          </w:p>
        </w:tc>
        <w:tc>
          <w:tcPr>
            <w:tcW w:w="4797" w:type="dxa"/>
          </w:tcPr>
          <w:p w14:paraId="1CCF31AC" w14:textId="77777777" w:rsidR="006961BE" w:rsidRPr="00C516B1" w:rsidRDefault="006961BE" w:rsidP="006961BE">
            <w:pPr>
              <w:rPr>
                <w:rFonts w:cstheme="minorHAnsi"/>
                <w:b/>
                <w:bCs/>
                <w:sz w:val="24"/>
                <w:szCs w:val="24"/>
              </w:rPr>
            </w:pPr>
          </w:p>
        </w:tc>
      </w:tr>
      <w:tr w:rsidR="00753A64" w:rsidRPr="00C516B1" w14:paraId="1ACE66D0" w14:textId="77777777" w:rsidTr="00EB767D">
        <w:tc>
          <w:tcPr>
            <w:tcW w:w="9593" w:type="dxa"/>
            <w:gridSpan w:val="2"/>
          </w:tcPr>
          <w:p w14:paraId="5798F0E4" w14:textId="77777777" w:rsidR="00753A64" w:rsidRDefault="00753A64" w:rsidP="00EB767D">
            <w:r w:rsidRPr="00C516B1">
              <w:rPr>
                <w:b/>
                <w:bCs/>
              </w:rPr>
              <w:lastRenderedPageBreak/>
              <w:t>Missed:</w:t>
            </w:r>
            <w:r w:rsidRPr="00C516B1">
              <w:t xml:space="preserve"> </w:t>
            </w:r>
          </w:p>
          <w:p w14:paraId="7DB883D2" w14:textId="77777777" w:rsidR="00E81B4A" w:rsidRDefault="00E81B4A" w:rsidP="004F5D4E">
            <w:pPr>
              <w:pStyle w:val="ListParagraph"/>
              <w:numPr>
                <w:ilvl w:val="0"/>
                <w:numId w:val="42"/>
              </w:numPr>
              <w:rPr>
                <w:rFonts w:cstheme="minorHAnsi"/>
              </w:rPr>
            </w:pPr>
            <w:r w:rsidRPr="00E81B4A">
              <w:rPr>
                <w:rFonts w:cstheme="minorHAnsi"/>
              </w:rPr>
              <w:t xml:space="preserve">There is no conversation between the coach and client to agree on a topic for the session. </w:t>
            </w:r>
          </w:p>
          <w:p w14:paraId="02D0E8D2" w14:textId="77777777" w:rsidR="00E81B4A" w:rsidRDefault="00E81B4A" w:rsidP="00BC4554">
            <w:pPr>
              <w:pStyle w:val="ListParagraph"/>
              <w:numPr>
                <w:ilvl w:val="0"/>
                <w:numId w:val="42"/>
              </w:numPr>
              <w:rPr>
                <w:rFonts w:cstheme="minorHAnsi"/>
              </w:rPr>
            </w:pPr>
            <w:r w:rsidRPr="00E81B4A">
              <w:rPr>
                <w:rFonts w:cstheme="minorHAnsi"/>
              </w:rPr>
              <w:t xml:space="preserve">The coach chooses the topic of the session. </w:t>
            </w:r>
          </w:p>
          <w:p w14:paraId="00676383" w14:textId="77777777" w:rsidR="00E81B4A" w:rsidRDefault="00E81B4A" w:rsidP="007848F9">
            <w:pPr>
              <w:pStyle w:val="ListParagraph"/>
              <w:numPr>
                <w:ilvl w:val="0"/>
                <w:numId w:val="42"/>
              </w:numPr>
              <w:rPr>
                <w:rFonts w:cstheme="minorHAnsi"/>
              </w:rPr>
            </w:pPr>
            <w:r w:rsidRPr="00E81B4A">
              <w:rPr>
                <w:rFonts w:cstheme="minorHAnsi"/>
              </w:rPr>
              <w:t xml:space="preserve">The coach does not verbally confirm what the client wants to accomplish as a session outcome. </w:t>
            </w:r>
          </w:p>
          <w:p w14:paraId="1A378978" w14:textId="77777777" w:rsidR="00E81B4A" w:rsidRDefault="00E81B4A" w:rsidP="00D42893">
            <w:pPr>
              <w:pStyle w:val="ListParagraph"/>
              <w:numPr>
                <w:ilvl w:val="0"/>
                <w:numId w:val="42"/>
              </w:numPr>
              <w:rPr>
                <w:rFonts w:cstheme="minorHAnsi"/>
              </w:rPr>
            </w:pPr>
            <w:r w:rsidRPr="00E81B4A">
              <w:rPr>
                <w:rFonts w:cstheme="minorHAnsi"/>
              </w:rPr>
              <w:t xml:space="preserve">The coach does not coach around the topic the client has chosen. </w:t>
            </w:r>
          </w:p>
          <w:p w14:paraId="57E164A7" w14:textId="23DEE9B2" w:rsidR="00E81B4A" w:rsidRPr="00C516B1" w:rsidRDefault="00E81B4A" w:rsidP="00E81B4A">
            <w:pPr>
              <w:pStyle w:val="ListParagraph"/>
              <w:numPr>
                <w:ilvl w:val="0"/>
                <w:numId w:val="42"/>
              </w:numPr>
              <w:rPr>
                <w:rFonts w:cstheme="minorHAnsi"/>
                <w:b/>
                <w:bCs/>
                <w:sz w:val="24"/>
                <w:szCs w:val="24"/>
              </w:rPr>
            </w:pPr>
            <w:r w:rsidRPr="00E81B4A">
              <w:rPr>
                <w:rFonts w:cstheme="minorHAnsi"/>
              </w:rPr>
              <w:t xml:space="preserve">If the conversation shifts away from the chosen agenda during the session, the coach does not notice or explore with the client what direction they would like to take for the rest of the session. </w:t>
            </w:r>
          </w:p>
        </w:tc>
        <w:tc>
          <w:tcPr>
            <w:tcW w:w="4797" w:type="dxa"/>
          </w:tcPr>
          <w:p w14:paraId="7CDF3A59" w14:textId="77777777" w:rsidR="00753A64" w:rsidRPr="00C516B1" w:rsidRDefault="00753A64" w:rsidP="00EB767D">
            <w:pPr>
              <w:rPr>
                <w:rFonts w:cstheme="minorHAnsi"/>
                <w:b/>
                <w:bCs/>
                <w:sz w:val="24"/>
                <w:szCs w:val="24"/>
              </w:rPr>
            </w:pPr>
          </w:p>
        </w:tc>
      </w:tr>
      <w:tr w:rsidR="00753A64" w:rsidRPr="00C516B1" w14:paraId="24192BCD" w14:textId="77777777" w:rsidTr="00EB767D">
        <w:tc>
          <w:tcPr>
            <w:tcW w:w="4796" w:type="dxa"/>
            <w:shd w:val="clear" w:color="auto" w:fill="D9D9D9" w:themeFill="background1" w:themeFillShade="D9"/>
          </w:tcPr>
          <w:p w14:paraId="7B4B046A" w14:textId="77777777" w:rsidR="00753A64" w:rsidRPr="00C516B1" w:rsidRDefault="00753A64" w:rsidP="00EB767D">
            <w:pPr>
              <w:rPr>
                <w:b/>
                <w:bCs/>
                <w:lang w:val="en-US"/>
              </w:rPr>
            </w:pPr>
          </w:p>
        </w:tc>
        <w:tc>
          <w:tcPr>
            <w:tcW w:w="4797" w:type="dxa"/>
            <w:shd w:val="clear" w:color="auto" w:fill="D9D9D9" w:themeFill="background1" w:themeFillShade="D9"/>
          </w:tcPr>
          <w:p w14:paraId="07F541F5" w14:textId="77777777" w:rsidR="00753A64" w:rsidRPr="00C516B1" w:rsidRDefault="00753A64" w:rsidP="00EB767D">
            <w:pPr>
              <w:rPr>
                <w:rFonts w:cstheme="minorHAnsi"/>
                <w:b/>
                <w:bCs/>
              </w:rPr>
            </w:pPr>
          </w:p>
        </w:tc>
        <w:tc>
          <w:tcPr>
            <w:tcW w:w="4797" w:type="dxa"/>
            <w:shd w:val="clear" w:color="auto" w:fill="D9D9D9" w:themeFill="background1" w:themeFillShade="D9"/>
          </w:tcPr>
          <w:p w14:paraId="66F019C3" w14:textId="77777777" w:rsidR="00753A64" w:rsidRPr="00C516B1" w:rsidRDefault="00753A64" w:rsidP="00EB767D">
            <w:pPr>
              <w:rPr>
                <w:b/>
                <w:bCs/>
              </w:rPr>
            </w:pPr>
          </w:p>
        </w:tc>
      </w:tr>
      <w:tr w:rsidR="00753A64" w:rsidRPr="00C516B1" w14:paraId="4122FB1F" w14:textId="77777777" w:rsidTr="00EB767D">
        <w:tc>
          <w:tcPr>
            <w:tcW w:w="4796" w:type="dxa"/>
          </w:tcPr>
          <w:p w14:paraId="74B228C4" w14:textId="77777777" w:rsidR="00753A64" w:rsidRPr="00C516B1" w:rsidRDefault="00753A64" w:rsidP="00EB767D">
            <w:pPr>
              <w:rPr>
                <w:b/>
                <w:bCs/>
                <w:sz w:val="24"/>
                <w:szCs w:val="24"/>
                <w:lang w:val="en-US"/>
              </w:rPr>
            </w:pPr>
            <w:r w:rsidRPr="00C516B1">
              <w:rPr>
                <w:b/>
                <w:bCs/>
                <w:sz w:val="24"/>
                <w:szCs w:val="24"/>
                <w:lang w:val="en-US"/>
              </w:rPr>
              <w:t>4. Cultivates Trust &amp; Safety</w:t>
            </w:r>
          </w:p>
        </w:tc>
        <w:tc>
          <w:tcPr>
            <w:tcW w:w="4797" w:type="dxa"/>
          </w:tcPr>
          <w:p w14:paraId="71D2EA7A" w14:textId="77777777" w:rsidR="00753A64" w:rsidRPr="00C516B1" w:rsidRDefault="00753A64" w:rsidP="00EB767D">
            <w:pPr>
              <w:rPr>
                <w:rFonts w:cs="Calibri"/>
                <w:sz w:val="20"/>
                <w:szCs w:val="20"/>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437A2D27" w14:textId="3F31C4DE"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6961BE" w:rsidRPr="00C516B1" w14:paraId="43B5A039" w14:textId="77777777" w:rsidTr="00637FDD">
        <w:tc>
          <w:tcPr>
            <w:tcW w:w="4796" w:type="dxa"/>
            <w:vMerge w:val="restart"/>
          </w:tcPr>
          <w:p w14:paraId="7608B8D0" w14:textId="77777777" w:rsidR="006961BE" w:rsidRPr="0070001C" w:rsidRDefault="006961BE" w:rsidP="006961BE">
            <w:pPr>
              <w:rPr>
                <w:lang w:val="en-US"/>
              </w:rPr>
            </w:pPr>
            <w:r w:rsidRPr="0070001C">
              <w:t>Minimum ACC standard of skill that must be demonstrated is that the coach shows genuine concern, support and respect for the</w:t>
            </w:r>
            <w:r w:rsidRPr="0070001C">
              <w:rPr>
                <w:rFonts w:ascii="Arial" w:hAnsi="Arial" w:cs="Arial"/>
              </w:rPr>
              <w:t> </w:t>
            </w:r>
            <w:r w:rsidRPr="0070001C">
              <w:t>client and is attuned to client</w:t>
            </w:r>
            <w:r w:rsidRPr="0070001C">
              <w:rPr>
                <w:rFonts w:cs="Aptos"/>
              </w:rPr>
              <w:t>’</w:t>
            </w:r>
            <w:r w:rsidRPr="0070001C">
              <w:t>s beliefs, perceptions, learning style, and personal being at a basic level.</w:t>
            </w:r>
            <w:r w:rsidRPr="0070001C">
              <w:rPr>
                <w:rFonts w:cs="Aptos"/>
              </w:rPr>
              <w:t>  </w:t>
            </w:r>
          </w:p>
          <w:p w14:paraId="47A6FAA0" w14:textId="77777777" w:rsidR="006961BE" w:rsidRPr="0070001C" w:rsidRDefault="006961BE" w:rsidP="006961BE">
            <w:pPr>
              <w:rPr>
                <w:rFonts w:cstheme="minorHAnsi"/>
                <w:b/>
                <w:bCs/>
              </w:rPr>
            </w:pPr>
            <w:r w:rsidRPr="0070001C">
              <w:rPr>
                <w:rFonts w:cstheme="minorHAnsi"/>
                <w:b/>
                <w:bCs/>
              </w:rPr>
              <w:t>Key Skills Evaluated</w:t>
            </w:r>
          </w:p>
          <w:p w14:paraId="13B4E8AC" w14:textId="77777777" w:rsidR="006961BE" w:rsidRPr="0070001C" w:rsidRDefault="006961BE" w:rsidP="006961BE">
            <w:pPr>
              <w:pStyle w:val="ListParagraph"/>
              <w:numPr>
                <w:ilvl w:val="0"/>
                <w:numId w:val="12"/>
              </w:numPr>
              <w:rPr>
                <w:rFonts w:cstheme="minorHAnsi"/>
              </w:rPr>
            </w:pPr>
            <w:r w:rsidRPr="0070001C">
              <w:rPr>
                <w:rFonts w:cstheme="minorHAnsi"/>
              </w:rPr>
              <w:t xml:space="preserve">The coach partners with the client to create a safe, supportive environment that encourages the client to share freely. </w:t>
            </w:r>
          </w:p>
          <w:p w14:paraId="1E4ECE40" w14:textId="77777777" w:rsidR="006961BE" w:rsidRPr="0070001C" w:rsidRDefault="006961BE" w:rsidP="006961BE">
            <w:pPr>
              <w:pStyle w:val="ListParagraph"/>
              <w:numPr>
                <w:ilvl w:val="0"/>
                <w:numId w:val="12"/>
              </w:numPr>
              <w:rPr>
                <w:rFonts w:cstheme="minorHAnsi"/>
              </w:rPr>
            </w:pPr>
            <w:r w:rsidRPr="0070001C">
              <w:rPr>
                <w:rFonts w:cstheme="minorHAnsi"/>
              </w:rPr>
              <w:t xml:space="preserve">The coach demonstrates trust in and respect for the client’s unique ways of processing and creating. </w:t>
            </w:r>
          </w:p>
          <w:p w14:paraId="504B36D4" w14:textId="77777777" w:rsidR="006961BE" w:rsidRPr="0070001C" w:rsidRDefault="006961BE" w:rsidP="006961BE">
            <w:pPr>
              <w:pStyle w:val="ListParagraph"/>
              <w:numPr>
                <w:ilvl w:val="0"/>
                <w:numId w:val="12"/>
              </w:numPr>
              <w:rPr>
                <w:rFonts w:cstheme="minorHAnsi"/>
              </w:rPr>
            </w:pPr>
            <w:r w:rsidRPr="0070001C">
              <w:rPr>
                <w:rFonts w:cstheme="minorHAnsi"/>
              </w:rPr>
              <w:t xml:space="preserve">The coach is open and transparent to foster mutual trust. </w:t>
            </w:r>
          </w:p>
          <w:p w14:paraId="5DD59F94" w14:textId="70834B17" w:rsidR="006961BE" w:rsidRPr="0070001C" w:rsidRDefault="006961BE" w:rsidP="006961BE">
            <w:pPr>
              <w:pStyle w:val="ListParagraph"/>
              <w:numPr>
                <w:ilvl w:val="0"/>
                <w:numId w:val="12"/>
              </w:numPr>
              <w:rPr>
                <w:rFonts w:cstheme="minorHAnsi"/>
                <w:sz w:val="24"/>
                <w:szCs w:val="24"/>
              </w:rPr>
            </w:pPr>
            <w:r w:rsidRPr="0070001C">
              <w:rPr>
                <w:rFonts w:cstheme="minorHAnsi"/>
              </w:rPr>
              <w:t>The coach acknowledges the client’s unique contributions in the coaching process.</w:t>
            </w:r>
          </w:p>
        </w:tc>
        <w:tc>
          <w:tcPr>
            <w:tcW w:w="4797" w:type="dxa"/>
            <w:shd w:val="clear" w:color="auto" w:fill="D9F2D0" w:themeFill="accent6" w:themeFillTint="33"/>
          </w:tcPr>
          <w:p w14:paraId="32DE361D" w14:textId="4257215A" w:rsidR="006961BE" w:rsidRPr="006961BE" w:rsidRDefault="006961BE" w:rsidP="006961BE">
            <w:pPr>
              <w:pStyle w:val="ListParagraph"/>
              <w:numPr>
                <w:ilvl w:val="0"/>
                <w:numId w:val="34"/>
              </w:numPr>
              <w:rPr>
                <w:rFonts w:cstheme="minorHAnsi"/>
                <w:b/>
                <w:bCs/>
              </w:rPr>
            </w:pPr>
            <w:r w:rsidRPr="0034290F">
              <w:t xml:space="preserve">Coach acknowledges the client's work in the session. </w:t>
            </w:r>
          </w:p>
        </w:tc>
        <w:tc>
          <w:tcPr>
            <w:tcW w:w="4797" w:type="dxa"/>
          </w:tcPr>
          <w:p w14:paraId="11CEC058" w14:textId="77777777" w:rsidR="006961BE" w:rsidRPr="00C516B1" w:rsidRDefault="006961BE" w:rsidP="006961BE">
            <w:pPr>
              <w:rPr>
                <w:rFonts w:cstheme="minorHAnsi"/>
                <w:b/>
                <w:bCs/>
                <w:sz w:val="24"/>
                <w:szCs w:val="24"/>
              </w:rPr>
            </w:pPr>
          </w:p>
        </w:tc>
      </w:tr>
      <w:tr w:rsidR="006961BE" w:rsidRPr="00C516B1" w14:paraId="50DAC091" w14:textId="77777777" w:rsidTr="00637FDD">
        <w:tc>
          <w:tcPr>
            <w:tcW w:w="4796" w:type="dxa"/>
            <w:vMerge/>
          </w:tcPr>
          <w:p w14:paraId="29D083A6"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118F041C" w14:textId="23A74932" w:rsidR="006961BE" w:rsidRPr="006961BE" w:rsidRDefault="006961BE" w:rsidP="006961BE">
            <w:pPr>
              <w:pStyle w:val="ListParagraph"/>
              <w:numPr>
                <w:ilvl w:val="0"/>
                <w:numId w:val="34"/>
              </w:numPr>
              <w:rPr>
                <w:rFonts w:cstheme="minorHAnsi"/>
                <w:b/>
                <w:bCs/>
              </w:rPr>
            </w:pPr>
            <w:r w:rsidRPr="0034290F">
              <w:t xml:space="preserve">Coach expresses respect, support, or concern for the client. </w:t>
            </w:r>
          </w:p>
        </w:tc>
        <w:tc>
          <w:tcPr>
            <w:tcW w:w="4797" w:type="dxa"/>
          </w:tcPr>
          <w:p w14:paraId="369D6FE7" w14:textId="77777777" w:rsidR="006961BE" w:rsidRPr="00C516B1" w:rsidRDefault="006961BE" w:rsidP="006961BE">
            <w:pPr>
              <w:rPr>
                <w:rFonts w:cstheme="minorHAnsi"/>
                <w:b/>
                <w:bCs/>
                <w:sz w:val="24"/>
                <w:szCs w:val="24"/>
              </w:rPr>
            </w:pPr>
          </w:p>
        </w:tc>
      </w:tr>
      <w:tr w:rsidR="006961BE" w:rsidRPr="00C516B1" w14:paraId="6E9F0138" w14:textId="77777777" w:rsidTr="00637FDD">
        <w:tc>
          <w:tcPr>
            <w:tcW w:w="4796" w:type="dxa"/>
            <w:vMerge/>
          </w:tcPr>
          <w:p w14:paraId="731A57BC"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4E3625E3" w14:textId="63AFD249" w:rsidR="006961BE" w:rsidRPr="006961BE" w:rsidRDefault="006961BE" w:rsidP="006961BE">
            <w:pPr>
              <w:pStyle w:val="ListParagraph"/>
              <w:numPr>
                <w:ilvl w:val="0"/>
                <w:numId w:val="34"/>
              </w:numPr>
              <w:rPr>
                <w:rFonts w:cstheme="minorHAnsi"/>
                <w:b/>
                <w:bCs/>
              </w:rPr>
            </w:pPr>
            <w:r w:rsidRPr="0034290F">
              <w:t xml:space="preserve">Coach supports the client’s expression of feelings, perceptions, concerns, or beliefs. </w:t>
            </w:r>
          </w:p>
        </w:tc>
        <w:tc>
          <w:tcPr>
            <w:tcW w:w="4797" w:type="dxa"/>
          </w:tcPr>
          <w:p w14:paraId="0E585AC5" w14:textId="77777777" w:rsidR="006961BE" w:rsidRPr="00C516B1" w:rsidRDefault="006961BE" w:rsidP="006961BE">
            <w:pPr>
              <w:rPr>
                <w:rFonts w:cstheme="minorHAnsi"/>
                <w:b/>
                <w:bCs/>
                <w:sz w:val="24"/>
                <w:szCs w:val="24"/>
              </w:rPr>
            </w:pPr>
          </w:p>
        </w:tc>
      </w:tr>
      <w:tr w:rsidR="00753A64" w:rsidRPr="00C516B1" w14:paraId="353BE694" w14:textId="77777777" w:rsidTr="00EB767D">
        <w:tc>
          <w:tcPr>
            <w:tcW w:w="9593" w:type="dxa"/>
            <w:gridSpan w:val="2"/>
          </w:tcPr>
          <w:p w14:paraId="24CA17E8" w14:textId="77777777" w:rsidR="00753A64" w:rsidRDefault="00753A64" w:rsidP="00EB767D">
            <w:pPr>
              <w:rPr>
                <w:lang w:eastAsia="en-CA"/>
              </w:rPr>
            </w:pPr>
            <w:r w:rsidRPr="00C516B1">
              <w:rPr>
                <w:b/>
                <w:bCs/>
                <w:lang w:eastAsia="en-CA"/>
              </w:rPr>
              <w:t>Missed:</w:t>
            </w:r>
            <w:r w:rsidRPr="00C516B1">
              <w:rPr>
                <w:lang w:eastAsia="en-CA"/>
              </w:rPr>
              <w:t xml:space="preserve"> </w:t>
            </w:r>
          </w:p>
          <w:p w14:paraId="4EE9C18E" w14:textId="77777777" w:rsidR="00E81B4A" w:rsidRDefault="00E81B4A" w:rsidP="00354F74">
            <w:pPr>
              <w:pStyle w:val="ListParagraph"/>
              <w:numPr>
                <w:ilvl w:val="0"/>
                <w:numId w:val="43"/>
              </w:numPr>
              <w:rPr>
                <w:rFonts w:cstheme="minorHAnsi"/>
              </w:rPr>
            </w:pPr>
            <w:r w:rsidRPr="00E81B4A">
              <w:rPr>
                <w:rFonts w:cstheme="minorHAnsi"/>
              </w:rPr>
              <w:t xml:space="preserve">The coach demonstrates significant interest in their own knowledge or view of the situation, rather than exploring or prioritizing the client’s perspective. </w:t>
            </w:r>
          </w:p>
          <w:p w14:paraId="3FFA487F" w14:textId="77777777" w:rsidR="00E81B4A" w:rsidRDefault="00E81B4A" w:rsidP="008E7448">
            <w:pPr>
              <w:pStyle w:val="ListParagraph"/>
              <w:numPr>
                <w:ilvl w:val="0"/>
                <w:numId w:val="43"/>
              </w:numPr>
              <w:rPr>
                <w:rFonts w:cstheme="minorHAnsi"/>
              </w:rPr>
            </w:pPr>
            <w:r w:rsidRPr="00E81B4A">
              <w:rPr>
                <w:rFonts w:cstheme="minorHAnsi"/>
              </w:rPr>
              <w:t>The coach does not seek information from the client about their thinking, feelings, perceptions, concerns, or beliefs, or is unresponsive when such information is shared.</w:t>
            </w:r>
          </w:p>
          <w:p w14:paraId="4C172812" w14:textId="77777777" w:rsidR="00E81B4A" w:rsidRDefault="00E81B4A" w:rsidP="00216AF6">
            <w:pPr>
              <w:pStyle w:val="ListParagraph"/>
              <w:numPr>
                <w:ilvl w:val="0"/>
                <w:numId w:val="43"/>
              </w:numPr>
              <w:rPr>
                <w:rFonts w:cstheme="minorHAnsi"/>
              </w:rPr>
            </w:pPr>
            <w:r w:rsidRPr="00E81B4A">
              <w:rPr>
                <w:rFonts w:cstheme="minorHAnsi"/>
              </w:rPr>
              <w:t xml:space="preserve">The coach is unsupportive, dismissive, judgmental, or disrespectful toward the client. </w:t>
            </w:r>
          </w:p>
          <w:p w14:paraId="64FEB063" w14:textId="4A5A59EF" w:rsidR="00E81B4A" w:rsidRPr="00C516B1" w:rsidRDefault="00E81B4A" w:rsidP="00E81B4A">
            <w:pPr>
              <w:pStyle w:val="ListParagraph"/>
              <w:numPr>
                <w:ilvl w:val="0"/>
                <w:numId w:val="43"/>
              </w:numPr>
              <w:rPr>
                <w:rFonts w:cstheme="minorHAnsi"/>
                <w:b/>
                <w:bCs/>
                <w:sz w:val="24"/>
                <w:szCs w:val="24"/>
              </w:rPr>
            </w:pPr>
            <w:r w:rsidRPr="00E81B4A">
              <w:rPr>
                <w:rFonts w:cstheme="minorHAnsi"/>
              </w:rPr>
              <w:t xml:space="preserve">The coach </w:t>
            </w:r>
            <w:proofErr w:type="gramStart"/>
            <w:r w:rsidRPr="00E81B4A">
              <w:rPr>
                <w:rFonts w:cstheme="minorHAnsi"/>
              </w:rPr>
              <w:t>misses</w:t>
            </w:r>
            <w:proofErr w:type="gramEnd"/>
            <w:r w:rsidRPr="00E81B4A">
              <w:rPr>
                <w:rFonts w:cstheme="minorHAnsi"/>
              </w:rPr>
              <w:t xml:space="preserve"> opportunities to acknowledge the client’s work during the session. </w:t>
            </w:r>
          </w:p>
        </w:tc>
        <w:tc>
          <w:tcPr>
            <w:tcW w:w="4797" w:type="dxa"/>
          </w:tcPr>
          <w:p w14:paraId="19C1A74D" w14:textId="77777777" w:rsidR="00753A64" w:rsidRPr="00C516B1" w:rsidRDefault="00753A64" w:rsidP="00EB767D">
            <w:pPr>
              <w:rPr>
                <w:rFonts w:cstheme="minorHAnsi"/>
                <w:b/>
                <w:bCs/>
                <w:sz w:val="24"/>
                <w:szCs w:val="24"/>
              </w:rPr>
            </w:pPr>
          </w:p>
        </w:tc>
      </w:tr>
      <w:tr w:rsidR="00753A64" w:rsidRPr="00C516B1" w14:paraId="1AEE515D" w14:textId="77777777" w:rsidTr="00EB767D">
        <w:tc>
          <w:tcPr>
            <w:tcW w:w="4796" w:type="dxa"/>
            <w:shd w:val="clear" w:color="auto" w:fill="D9D9D9" w:themeFill="background1" w:themeFillShade="D9"/>
          </w:tcPr>
          <w:p w14:paraId="560978AE"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44679EE6"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5647C8C7" w14:textId="77777777" w:rsidR="00753A64" w:rsidRPr="00C516B1" w:rsidRDefault="00753A64" w:rsidP="00EB767D">
            <w:pPr>
              <w:rPr>
                <w:rFonts w:cstheme="minorHAnsi"/>
                <w:b/>
                <w:bCs/>
                <w:sz w:val="24"/>
                <w:szCs w:val="24"/>
              </w:rPr>
            </w:pPr>
          </w:p>
        </w:tc>
      </w:tr>
      <w:tr w:rsidR="00753A64" w:rsidRPr="00C516B1" w14:paraId="50C18BE1" w14:textId="77777777" w:rsidTr="00EB767D">
        <w:tc>
          <w:tcPr>
            <w:tcW w:w="4796" w:type="dxa"/>
          </w:tcPr>
          <w:p w14:paraId="43B412CF" w14:textId="77777777" w:rsidR="00753A64" w:rsidRPr="00C516B1" w:rsidRDefault="00753A64" w:rsidP="00EB767D">
            <w:pPr>
              <w:rPr>
                <w:rFonts w:cstheme="minorHAnsi"/>
                <w:b/>
                <w:bCs/>
                <w:sz w:val="24"/>
                <w:szCs w:val="24"/>
              </w:rPr>
            </w:pPr>
            <w:r w:rsidRPr="00C516B1">
              <w:rPr>
                <w:rFonts w:cstheme="minorHAnsi"/>
                <w:b/>
                <w:bCs/>
                <w:sz w:val="24"/>
                <w:szCs w:val="24"/>
              </w:rPr>
              <w:t>5. Maintains Presence</w:t>
            </w:r>
          </w:p>
        </w:tc>
        <w:tc>
          <w:tcPr>
            <w:tcW w:w="4797" w:type="dxa"/>
          </w:tcPr>
          <w:p w14:paraId="6E42679D"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048DD8C4" w14:textId="685B16C4"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6961BE" w:rsidRPr="00C516B1" w14:paraId="5F2DE64D" w14:textId="77777777" w:rsidTr="00637FDD">
        <w:tc>
          <w:tcPr>
            <w:tcW w:w="4796" w:type="dxa"/>
            <w:vMerge w:val="restart"/>
          </w:tcPr>
          <w:p w14:paraId="2C2004D1" w14:textId="77777777" w:rsidR="006961BE" w:rsidRPr="0070001C" w:rsidRDefault="006961BE" w:rsidP="006961BE">
            <w:pPr>
              <w:rPr>
                <w:lang w:val="en-US"/>
              </w:rPr>
            </w:pPr>
            <w:r w:rsidRPr="0070001C">
              <w:rPr>
                <w:lang w:val="en-US"/>
              </w:rPr>
              <w:lastRenderedPageBreak/>
              <w:t xml:space="preserve">Minimum ACC standard of skill that must be demonstrated to receive a passing score for Competency 5: Maintains Presence is that the coach demonstrates curiosity about the client and the client’s agenda and is responsive to the information the client offers throughout the session.  </w:t>
            </w:r>
          </w:p>
          <w:p w14:paraId="636583BD" w14:textId="77777777" w:rsidR="006961BE" w:rsidRPr="0070001C" w:rsidRDefault="006961BE" w:rsidP="006961BE">
            <w:pPr>
              <w:rPr>
                <w:b/>
                <w:bCs/>
                <w:lang w:val="en-US"/>
              </w:rPr>
            </w:pPr>
            <w:r w:rsidRPr="0070001C">
              <w:rPr>
                <w:b/>
                <w:bCs/>
                <w:lang w:val="en-US"/>
              </w:rPr>
              <w:t>Key Skills Evaluated:</w:t>
            </w:r>
          </w:p>
          <w:p w14:paraId="72102174" w14:textId="77777777" w:rsidR="006961BE" w:rsidRPr="0070001C" w:rsidRDefault="006961BE" w:rsidP="006961BE">
            <w:pPr>
              <w:pStyle w:val="ListParagraph"/>
              <w:numPr>
                <w:ilvl w:val="0"/>
                <w:numId w:val="16"/>
              </w:numPr>
            </w:pPr>
            <w:r w:rsidRPr="0070001C">
              <w:t xml:space="preserve">The coach remains engaged and responsive to the client throughout the session. </w:t>
            </w:r>
          </w:p>
          <w:p w14:paraId="6FE06449" w14:textId="77777777" w:rsidR="006961BE" w:rsidRPr="0070001C" w:rsidRDefault="006961BE" w:rsidP="006961BE">
            <w:pPr>
              <w:pStyle w:val="ListParagraph"/>
              <w:numPr>
                <w:ilvl w:val="0"/>
                <w:numId w:val="16"/>
              </w:numPr>
            </w:pPr>
            <w:r w:rsidRPr="0070001C">
              <w:t xml:space="preserve">The coach remains curious and observant of the client. </w:t>
            </w:r>
          </w:p>
          <w:p w14:paraId="0E743C2F" w14:textId="77777777" w:rsidR="006961BE" w:rsidRPr="0070001C" w:rsidRDefault="006961BE" w:rsidP="006961BE">
            <w:pPr>
              <w:pStyle w:val="ListParagraph"/>
              <w:numPr>
                <w:ilvl w:val="0"/>
                <w:numId w:val="16"/>
              </w:numPr>
            </w:pPr>
            <w:r w:rsidRPr="0070001C">
              <w:t xml:space="preserve">The coach intentionally provides space for reflection. </w:t>
            </w:r>
          </w:p>
          <w:p w14:paraId="68E89704" w14:textId="77777777" w:rsidR="006961BE" w:rsidRPr="0070001C" w:rsidRDefault="006961BE" w:rsidP="006961BE">
            <w:pPr>
              <w:pStyle w:val="ListParagraph"/>
              <w:numPr>
                <w:ilvl w:val="0"/>
                <w:numId w:val="16"/>
              </w:numPr>
              <w:rPr>
                <w:rFonts w:cstheme="minorHAnsi"/>
                <w:sz w:val="24"/>
                <w:szCs w:val="24"/>
              </w:rPr>
            </w:pPr>
            <w:r w:rsidRPr="0070001C">
              <w:t xml:space="preserve">The coach remains present through both conversation and silence. </w:t>
            </w:r>
          </w:p>
          <w:p w14:paraId="3518F5B6" w14:textId="513E950B" w:rsidR="006961BE" w:rsidRPr="0070001C" w:rsidRDefault="006961BE" w:rsidP="006961BE">
            <w:pPr>
              <w:pStyle w:val="ListParagraph"/>
              <w:numPr>
                <w:ilvl w:val="0"/>
                <w:numId w:val="16"/>
              </w:numPr>
              <w:rPr>
                <w:rFonts w:cstheme="minorHAnsi"/>
                <w:sz w:val="24"/>
                <w:szCs w:val="24"/>
              </w:rPr>
            </w:pPr>
            <w:r w:rsidRPr="0070001C">
              <w:t xml:space="preserve">The coach partners with the client throughout the session. </w:t>
            </w:r>
          </w:p>
        </w:tc>
        <w:tc>
          <w:tcPr>
            <w:tcW w:w="4797" w:type="dxa"/>
            <w:shd w:val="clear" w:color="auto" w:fill="D9F2D0" w:themeFill="accent6" w:themeFillTint="33"/>
          </w:tcPr>
          <w:p w14:paraId="5312289E" w14:textId="7AE0A6FB" w:rsidR="006961BE" w:rsidRPr="006961BE" w:rsidRDefault="006961BE" w:rsidP="006961BE">
            <w:pPr>
              <w:pStyle w:val="ListParagraph"/>
              <w:numPr>
                <w:ilvl w:val="0"/>
                <w:numId w:val="35"/>
              </w:numPr>
              <w:rPr>
                <w:rFonts w:cstheme="minorHAnsi"/>
                <w:b/>
                <w:bCs/>
              </w:rPr>
            </w:pPr>
            <w:r w:rsidRPr="00035C0A">
              <w:t xml:space="preserve">Coach is observant and responsive to the client. </w:t>
            </w:r>
          </w:p>
        </w:tc>
        <w:tc>
          <w:tcPr>
            <w:tcW w:w="4797" w:type="dxa"/>
          </w:tcPr>
          <w:p w14:paraId="7AAD233D" w14:textId="77777777" w:rsidR="006961BE" w:rsidRPr="00C516B1" w:rsidRDefault="006961BE" w:rsidP="006961BE">
            <w:pPr>
              <w:rPr>
                <w:rFonts w:cstheme="minorHAnsi"/>
                <w:b/>
                <w:bCs/>
                <w:sz w:val="24"/>
                <w:szCs w:val="24"/>
              </w:rPr>
            </w:pPr>
          </w:p>
        </w:tc>
      </w:tr>
      <w:tr w:rsidR="006961BE" w:rsidRPr="00C516B1" w14:paraId="2F1155F6" w14:textId="77777777" w:rsidTr="00637FDD">
        <w:tc>
          <w:tcPr>
            <w:tcW w:w="4796" w:type="dxa"/>
            <w:vMerge/>
          </w:tcPr>
          <w:p w14:paraId="7EE8FDA6"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7EE653E8" w14:textId="1772D4E9" w:rsidR="006961BE" w:rsidRPr="006961BE" w:rsidRDefault="006961BE" w:rsidP="006961BE">
            <w:pPr>
              <w:pStyle w:val="ListParagraph"/>
              <w:numPr>
                <w:ilvl w:val="0"/>
                <w:numId w:val="35"/>
              </w:numPr>
              <w:rPr>
                <w:rFonts w:cstheme="minorHAnsi"/>
                <w:b/>
                <w:bCs/>
              </w:rPr>
            </w:pPr>
            <w:r w:rsidRPr="00035C0A">
              <w:t xml:space="preserve">Coach demonstrates curiosity about the client, or their agenda, or both. </w:t>
            </w:r>
          </w:p>
        </w:tc>
        <w:tc>
          <w:tcPr>
            <w:tcW w:w="4797" w:type="dxa"/>
          </w:tcPr>
          <w:p w14:paraId="652DF4B3" w14:textId="77777777" w:rsidR="006961BE" w:rsidRPr="00C516B1" w:rsidRDefault="006961BE" w:rsidP="006961BE">
            <w:pPr>
              <w:rPr>
                <w:rFonts w:cstheme="minorHAnsi"/>
                <w:b/>
                <w:bCs/>
                <w:sz w:val="24"/>
                <w:szCs w:val="24"/>
              </w:rPr>
            </w:pPr>
          </w:p>
        </w:tc>
      </w:tr>
      <w:tr w:rsidR="006961BE" w:rsidRPr="00C516B1" w14:paraId="06A1EC30" w14:textId="77777777" w:rsidTr="00637FDD">
        <w:tc>
          <w:tcPr>
            <w:tcW w:w="4796" w:type="dxa"/>
            <w:vMerge/>
          </w:tcPr>
          <w:p w14:paraId="10678213"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6DF5C660" w14:textId="2B5EAD83" w:rsidR="006961BE" w:rsidRPr="006961BE" w:rsidRDefault="006961BE" w:rsidP="006961BE">
            <w:pPr>
              <w:pStyle w:val="ListParagraph"/>
              <w:numPr>
                <w:ilvl w:val="0"/>
                <w:numId w:val="35"/>
              </w:numPr>
              <w:rPr>
                <w:rFonts w:cs="Calibri"/>
              </w:rPr>
            </w:pPr>
            <w:r w:rsidRPr="00035C0A">
              <w:t xml:space="preserve">Coach provides space for the client to lead during the session. </w:t>
            </w:r>
          </w:p>
        </w:tc>
        <w:tc>
          <w:tcPr>
            <w:tcW w:w="4797" w:type="dxa"/>
          </w:tcPr>
          <w:p w14:paraId="08C848EA" w14:textId="77777777" w:rsidR="006961BE" w:rsidRPr="00C516B1" w:rsidRDefault="006961BE" w:rsidP="006961BE">
            <w:pPr>
              <w:rPr>
                <w:rFonts w:cstheme="minorHAnsi"/>
                <w:b/>
                <w:bCs/>
                <w:sz w:val="24"/>
                <w:szCs w:val="24"/>
              </w:rPr>
            </w:pPr>
          </w:p>
        </w:tc>
      </w:tr>
      <w:tr w:rsidR="006961BE" w:rsidRPr="00C516B1" w14:paraId="2279DB09" w14:textId="77777777" w:rsidTr="00637FDD">
        <w:tc>
          <w:tcPr>
            <w:tcW w:w="4796" w:type="dxa"/>
            <w:vMerge/>
          </w:tcPr>
          <w:p w14:paraId="471B9D87"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097711BF" w14:textId="4AC29998" w:rsidR="006961BE" w:rsidRPr="006961BE" w:rsidRDefault="006961BE" w:rsidP="006961BE">
            <w:pPr>
              <w:pStyle w:val="ListParagraph"/>
              <w:numPr>
                <w:ilvl w:val="0"/>
                <w:numId w:val="35"/>
              </w:numPr>
              <w:rPr>
                <w:rFonts w:cs="Calibri"/>
              </w:rPr>
            </w:pPr>
            <w:r w:rsidRPr="00035C0A">
              <w:t>Coach is silent to allow time for the client to reflect.</w:t>
            </w:r>
          </w:p>
        </w:tc>
        <w:tc>
          <w:tcPr>
            <w:tcW w:w="4797" w:type="dxa"/>
          </w:tcPr>
          <w:p w14:paraId="37F08DBA" w14:textId="77777777" w:rsidR="006961BE" w:rsidRPr="00C516B1" w:rsidRDefault="006961BE" w:rsidP="006961BE">
            <w:pPr>
              <w:rPr>
                <w:rFonts w:cstheme="minorHAnsi"/>
                <w:b/>
                <w:bCs/>
                <w:sz w:val="24"/>
                <w:szCs w:val="24"/>
              </w:rPr>
            </w:pPr>
          </w:p>
        </w:tc>
      </w:tr>
      <w:tr w:rsidR="00753A64" w:rsidRPr="00C516B1" w14:paraId="1C04FA4C" w14:textId="77777777" w:rsidTr="00EB767D">
        <w:tc>
          <w:tcPr>
            <w:tcW w:w="4796" w:type="dxa"/>
            <w:vMerge/>
          </w:tcPr>
          <w:p w14:paraId="37D4A02B" w14:textId="77777777" w:rsidR="00753A64" w:rsidRPr="00C516B1" w:rsidRDefault="00753A64" w:rsidP="00EB767D">
            <w:pPr>
              <w:rPr>
                <w:rFonts w:cstheme="minorHAnsi"/>
                <w:b/>
                <w:bCs/>
                <w:sz w:val="24"/>
                <w:szCs w:val="24"/>
              </w:rPr>
            </w:pPr>
          </w:p>
        </w:tc>
        <w:tc>
          <w:tcPr>
            <w:tcW w:w="4797" w:type="dxa"/>
          </w:tcPr>
          <w:p w14:paraId="7311586D" w14:textId="77777777" w:rsidR="00753A64" w:rsidRPr="00C516B1" w:rsidRDefault="00753A64" w:rsidP="00EB767D">
            <w:pPr>
              <w:rPr>
                <w:rFonts w:cstheme="minorHAnsi"/>
                <w:b/>
                <w:bCs/>
              </w:rPr>
            </w:pPr>
          </w:p>
        </w:tc>
        <w:tc>
          <w:tcPr>
            <w:tcW w:w="4797" w:type="dxa"/>
          </w:tcPr>
          <w:p w14:paraId="7B7A4062" w14:textId="77777777" w:rsidR="00753A64" w:rsidRPr="00C516B1" w:rsidRDefault="00753A64" w:rsidP="00EB767D">
            <w:pPr>
              <w:rPr>
                <w:rFonts w:cstheme="minorHAnsi"/>
                <w:b/>
                <w:bCs/>
                <w:sz w:val="24"/>
                <w:szCs w:val="24"/>
              </w:rPr>
            </w:pPr>
          </w:p>
        </w:tc>
      </w:tr>
      <w:tr w:rsidR="00753A64" w:rsidRPr="00C516B1" w14:paraId="18FFBCB2" w14:textId="77777777" w:rsidTr="00EB767D">
        <w:tc>
          <w:tcPr>
            <w:tcW w:w="9593" w:type="dxa"/>
            <w:gridSpan w:val="2"/>
          </w:tcPr>
          <w:p w14:paraId="58E4F98B" w14:textId="77777777" w:rsidR="00E81B4A" w:rsidRPr="00E81B4A" w:rsidRDefault="00753A64" w:rsidP="00E81B4A">
            <w:r w:rsidRPr="00C516B1">
              <w:rPr>
                <w:b/>
                <w:bCs/>
              </w:rPr>
              <w:t>Missed:</w:t>
            </w:r>
            <w:r w:rsidRPr="00C516B1">
              <w:t xml:space="preserve"> </w:t>
            </w:r>
          </w:p>
          <w:p w14:paraId="3B54530A" w14:textId="77777777" w:rsidR="00E81B4A" w:rsidRDefault="00E81B4A" w:rsidP="000C0E04">
            <w:pPr>
              <w:pStyle w:val="ListParagraph"/>
              <w:numPr>
                <w:ilvl w:val="0"/>
                <w:numId w:val="44"/>
              </w:numPr>
            </w:pPr>
            <w:r w:rsidRPr="00E81B4A">
              <w:t xml:space="preserve">The coach consistently misses opportunities to inquire into or explore the client’s verbal and non-verbal responses or insights. </w:t>
            </w:r>
          </w:p>
          <w:p w14:paraId="6428D403" w14:textId="77777777" w:rsidR="00E81B4A" w:rsidRDefault="00E81B4A" w:rsidP="004C2EC4">
            <w:pPr>
              <w:pStyle w:val="ListParagraph"/>
              <w:numPr>
                <w:ilvl w:val="0"/>
                <w:numId w:val="44"/>
              </w:numPr>
            </w:pPr>
            <w:r w:rsidRPr="00E81B4A">
              <w:t xml:space="preserve">The coach interferes with the client’s process by directing, interrupting, or by filling silence. </w:t>
            </w:r>
          </w:p>
          <w:p w14:paraId="39D4EC30" w14:textId="77777777" w:rsidR="00E81B4A" w:rsidRDefault="00E81B4A" w:rsidP="00A9346A">
            <w:pPr>
              <w:pStyle w:val="ListParagraph"/>
              <w:numPr>
                <w:ilvl w:val="0"/>
                <w:numId w:val="44"/>
              </w:numPr>
            </w:pPr>
            <w:r w:rsidRPr="00E81B4A">
              <w:t xml:space="preserve">The coach is focused on their own performance or demonstration of knowledge, showing significant interest in their own view of the client or situation rather than curiosity about the client’s perspective and agenda. </w:t>
            </w:r>
          </w:p>
          <w:p w14:paraId="589AACFC" w14:textId="7C3FAD76" w:rsidR="00753A64" w:rsidRPr="00C516B1" w:rsidRDefault="00E81B4A" w:rsidP="00E81B4A">
            <w:pPr>
              <w:pStyle w:val="ListParagraph"/>
              <w:numPr>
                <w:ilvl w:val="0"/>
                <w:numId w:val="44"/>
              </w:numPr>
              <w:rPr>
                <w:rFonts w:cstheme="minorHAnsi"/>
                <w:b/>
                <w:bCs/>
                <w:sz w:val="24"/>
                <w:szCs w:val="24"/>
              </w:rPr>
            </w:pPr>
            <w:r w:rsidRPr="00E81B4A">
              <w:t xml:space="preserve">The coach leads and directs the conversation instead of partnering with the client on what they want to explore next, missing opportunities to co-create the session. </w:t>
            </w:r>
          </w:p>
        </w:tc>
        <w:tc>
          <w:tcPr>
            <w:tcW w:w="4797" w:type="dxa"/>
          </w:tcPr>
          <w:p w14:paraId="40EB2BE5" w14:textId="77777777" w:rsidR="00753A64" w:rsidRPr="00C516B1" w:rsidRDefault="00753A64" w:rsidP="00EB767D">
            <w:pPr>
              <w:rPr>
                <w:rFonts w:cstheme="minorHAnsi"/>
                <w:b/>
                <w:bCs/>
                <w:sz w:val="24"/>
                <w:szCs w:val="24"/>
              </w:rPr>
            </w:pPr>
          </w:p>
        </w:tc>
      </w:tr>
      <w:tr w:rsidR="00753A64" w:rsidRPr="00C516B1" w14:paraId="5C9BB78C" w14:textId="77777777" w:rsidTr="00EB767D">
        <w:tc>
          <w:tcPr>
            <w:tcW w:w="4796" w:type="dxa"/>
            <w:shd w:val="clear" w:color="auto" w:fill="D9D9D9" w:themeFill="background1" w:themeFillShade="D9"/>
          </w:tcPr>
          <w:p w14:paraId="25F6BD9A"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05D4749F"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428AA9AA" w14:textId="77777777" w:rsidR="00753A64" w:rsidRPr="00C516B1" w:rsidRDefault="00753A64" w:rsidP="00EB767D">
            <w:pPr>
              <w:rPr>
                <w:rFonts w:cstheme="minorHAnsi"/>
                <w:b/>
                <w:bCs/>
                <w:sz w:val="24"/>
                <w:szCs w:val="24"/>
              </w:rPr>
            </w:pPr>
          </w:p>
        </w:tc>
      </w:tr>
      <w:tr w:rsidR="00753A64" w:rsidRPr="00C516B1" w14:paraId="3D8FCB71" w14:textId="77777777" w:rsidTr="00EB767D">
        <w:tc>
          <w:tcPr>
            <w:tcW w:w="4796" w:type="dxa"/>
          </w:tcPr>
          <w:p w14:paraId="5CDD5910" w14:textId="77777777" w:rsidR="00753A64" w:rsidRPr="00C516B1" w:rsidRDefault="00753A64" w:rsidP="00EB767D">
            <w:pPr>
              <w:rPr>
                <w:rFonts w:cstheme="minorHAnsi"/>
                <w:b/>
                <w:bCs/>
                <w:sz w:val="24"/>
                <w:szCs w:val="24"/>
              </w:rPr>
            </w:pPr>
            <w:r w:rsidRPr="00C516B1">
              <w:rPr>
                <w:rFonts w:cstheme="minorHAnsi"/>
                <w:b/>
                <w:bCs/>
                <w:sz w:val="24"/>
                <w:szCs w:val="24"/>
              </w:rPr>
              <w:t>6. Listens Actively</w:t>
            </w:r>
          </w:p>
        </w:tc>
        <w:tc>
          <w:tcPr>
            <w:tcW w:w="4797" w:type="dxa"/>
          </w:tcPr>
          <w:p w14:paraId="32AEA789"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715DFBBF" w14:textId="58639E3C"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6961BE" w:rsidRPr="00C516B1" w14:paraId="74734539" w14:textId="77777777" w:rsidTr="00637FDD">
        <w:tc>
          <w:tcPr>
            <w:tcW w:w="4796" w:type="dxa"/>
            <w:vMerge w:val="restart"/>
          </w:tcPr>
          <w:p w14:paraId="507C8E09" w14:textId="77777777" w:rsidR="006961BE" w:rsidRPr="00C516B1" w:rsidRDefault="006961BE" w:rsidP="006961BE">
            <w:r w:rsidRPr="00C516B1">
              <w:rPr>
                <w:lang w:val="en-US"/>
              </w:rPr>
              <w:t xml:space="preserve">Minimum ACC Standard is </w:t>
            </w:r>
            <w:r w:rsidRPr="00C516B1">
              <w:t xml:space="preserve">the coach listens to what the client communicates in relation to the client’s agenda, responds to what the client offers to ensure clarity of understanding, and integrates what the client has communicated to support the client in achieving their agenda. The coach’s behaviors in this competency may include listening to what the client has communicated verbally, as well as what the </w:t>
            </w:r>
            <w:r w:rsidRPr="00C516B1">
              <w:lastRenderedPageBreak/>
              <w:t>client may communicate in other ways, such as tone of voice, energy or emotional shifts, or body language.  </w:t>
            </w:r>
          </w:p>
          <w:p w14:paraId="5561BCE5" w14:textId="77777777" w:rsidR="006961BE" w:rsidRPr="0070001C" w:rsidRDefault="006961BE" w:rsidP="006961BE">
            <w:pPr>
              <w:rPr>
                <w:b/>
                <w:bCs/>
                <w:lang w:val="en-US"/>
              </w:rPr>
            </w:pPr>
            <w:r w:rsidRPr="0070001C">
              <w:rPr>
                <w:b/>
                <w:bCs/>
                <w:lang w:val="en-US"/>
              </w:rPr>
              <w:t>Key Skills Evaluated:</w:t>
            </w:r>
          </w:p>
          <w:p w14:paraId="4BF44341" w14:textId="77777777" w:rsidR="006961BE" w:rsidRPr="0070001C" w:rsidRDefault="006961BE" w:rsidP="006961BE">
            <w:pPr>
              <w:pStyle w:val="ListParagraph"/>
              <w:numPr>
                <w:ilvl w:val="0"/>
                <w:numId w:val="18"/>
              </w:numPr>
            </w:pPr>
            <w:r w:rsidRPr="0070001C">
              <w:t xml:space="preserve">The coach hears what the client is and is not communicating in relation to their agenda. </w:t>
            </w:r>
          </w:p>
          <w:p w14:paraId="74C4F365" w14:textId="77777777" w:rsidR="006961BE" w:rsidRPr="0070001C" w:rsidRDefault="006961BE" w:rsidP="006961BE">
            <w:pPr>
              <w:pStyle w:val="ListParagraph"/>
              <w:numPr>
                <w:ilvl w:val="0"/>
                <w:numId w:val="18"/>
              </w:numPr>
            </w:pPr>
            <w:r w:rsidRPr="0070001C">
              <w:t xml:space="preserve">The coach integrates the client’s unique use of words into their questions and observations. </w:t>
            </w:r>
          </w:p>
          <w:p w14:paraId="42BA6147" w14:textId="77777777" w:rsidR="006961BE" w:rsidRPr="0070001C" w:rsidRDefault="006961BE" w:rsidP="006961BE">
            <w:pPr>
              <w:pStyle w:val="ListParagraph"/>
              <w:numPr>
                <w:ilvl w:val="0"/>
                <w:numId w:val="18"/>
              </w:numPr>
            </w:pPr>
            <w:r w:rsidRPr="0070001C">
              <w:t xml:space="preserve">The coach notices and inquires about the client’s non-verbal cues and body language. </w:t>
            </w:r>
          </w:p>
          <w:p w14:paraId="462AA17C" w14:textId="0332B6BD" w:rsidR="006961BE" w:rsidRPr="0070001C" w:rsidRDefault="006961BE" w:rsidP="006961BE">
            <w:pPr>
              <w:pStyle w:val="ListParagraph"/>
              <w:numPr>
                <w:ilvl w:val="0"/>
                <w:numId w:val="18"/>
              </w:numPr>
              <w:rPr>
                <w:rFonts w:cstheme="minorHAnsi"/>
                <w:sz w:val="24"/>
                <w:szCs w:val="24"/>
              </w:rPr>
            </w:pPr>
            <w:r w:rsidRPr="0070001C">
              <w:t>The coach offers what they see, hear, feel, or sense, and accepts the client’s response.</w:t>
            </w:r>
          </w:p>
        </w:tc>
        <w:tc>
          <w:tcPr>
            <w:tcW w:w="4797" w:type="dxa"/>
            <w:shd w:val="clear" w:color="auto" w:fill="D9F2D0" w:themeFill="accent6" w:themeFillTint="33"/>
          </w:tcPr>
          <w:p w14:paraId="51627CB2" w14:textId="56BAF638" w:rsidR="006961BE" w:rsidRPr="006961BE" w:rsidRDefault="006961BE" w:rsidP="006961BE">
            <w:pPr>
              <w:pStyle w:val="ListParagraph"/>
              <w:numPr>
                <w:ilvl w:val="0"/>
                <w:numId w:val="36"/>
              </w:numPr>
              <w:rPr>
                <w:rFonts w:cstheme="minorHAnsi"/>
                <w:b/>
                <w:bCs/>
              </w:rPr>
            </w:pPr>
            <w:r w:rsidRPr="00C9249B">
              <w:lastRenderedPageBreak/>
              <w:t xml:space="preserve">Coach listens by recognizing feelings, perceptions, challenges, or beliefs. </w:t>
            </w:r>
          </w:p>
        </w:tc>
        <w:tc>
          <w:tcPr>
            <w:tcW w:w="4797" w:type="dxa"/>
          </w:tcPr>
          <w:p w14:paraId="4A568684" w14:textId="77777777" w:rsidR="006961BE" w:rsidRPr="00C516B1" w:rsidRDefault="006961BE" w:rsidP="006961BE">
            <w:pPr>
              <w:rPr>
                <w:rFonts w:cstheme="minorHAnsi"/>
                <w:b/>
                <w:bCs/>
                <w:sz w:val="24"/>
                <w:szCs w:val="24"/>
              </w:rPr>
            </w:pPr>
          </w:p>
        </w:tc>
      </w:tr>
      <w:tr w:rsidR="006961BE" w:rsidRPr="00C516B1" w14:paraId="44A95E55" w14:textId="77777777" w:rsidTr="00637FDD">
        <w:tc>
          <w:tcPr>
            <w:tcW w:w="4796" w:type="dxa"/>
            <w:vMerge/>
          </w:tcPr>
          <w:p w14:paraId="0533A2A8"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2A1015D9" w14:textId="5D849703" w:rsidR="006961BE" w:rsidRPr="006961BE" w:rsidRDefault="006961BE" w:rsidP="006961BE">
            <w:pPr>
              <w:pStyle w:val="ListParagraph"/>
              <w:numPr>
                <w:ilvl w:val="0"/>
                <w:numId w:val="36"/>
              </w:numPr>
              <w:rPr>
                <w:rFonts w:cstheme="minorHAnsi"/>
                <w:b/>
                <w:bCs/>
              </w:rPr>
            </w:pPr>
            <w:r w:rsidRPr="00C9249B">
              <w:t xml:space="preserve">Coach inquires about, explores, or includes the client’s use of language. </w:t>
            </w:r>
          </w:p>
        </w:tc>
        <w:tc>
          <w:tcPr>
            <w:tcW w:w="4797" w:type="dxa"/>
          </w:tcPr>
          <w:p w14:paraId="4622EB4A" w14:textId="77777777" w:rsidR="006961BE" w:rsidRPr="00C516B1" w:rsidRDefault="006961BE" w:rsidP="006961BE">
            <w:pPr>
              <w:rPr>
                <w:rFonts w:cstheme="minorHAnsi"/>
                <w:b/>
                <w:bCs/>
                <w:sz w:val="24"/>
                <w:szCs w:val="24"/>
              </w:rPr>
            </w:pPr>
          </w:p>
        </w:tc>
      </w:tr>
      <w:tr w:rsidR="006961BE" w:rsidRPr="00C516B1" w14:paraId="13499608" w14:textId="77777777" w:rsidTr="00637FDD">
        <w:tc>
          <w:tcPr>
            <w:tcW w:w="4796" w:type="dxa"/>
            <w:vMerge/>
          </w:tcPr>
          <w:p w14:paraId="3094C4A9"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586069C0" w14:textId="42A231AB" w:rsidR="006961BE" w:rsidRPr="006961BE" w:rsidRDefault="006961BE" w:rsidP="006961BE">
            <w:pPr>
              <w:pStyle w:val="ListParagraph"/>
              <w:numPr>
                <w:ilvl w:val="0"/>
                <w:numId w:val="36"/>
              </w:numPr>
              <w:rPr>
                <w:rFonts w:cstheme="minorHAnsi"/>
                <w:b/>
                <w:bCs/>
              </w:rPr>
            </w:pPr>
            <w:r w:rsidRPr="00C9249B">
              <w:t xml:space="preserve">Coach summarizes or paraphrases what the client communicates to confirm the coach’s understanding. </w:t>
            </w:r>
          </w:p>
        </w:tc>
        <w:tc>
          <w:tcPr>
            <w:tcW w:w="4797" w:type="dxa"/>
          </w:tcPr>
          <w:p w14:paraId="05C5E0B1" w14:textId="77777777" w:rsidR="006961BE" w:rsidRPr="00C516B1" w:rsidRDefault="006961BE" w:rsidP="006961BE">
            <w:pPr>
              <w:rPr>
                <w:rFonts w:cstheme="minorHAnsi"/>
                <w:b/>
                <w:bCs/>
                <w:sz w:val="24"/>
                <w:szCs w:val="24"/>
              </w:rPr>
            </w:pPr>
          </w:p>
        </w:tc>
      </w:tr>
      <w:tr w:rsidR="00753A64" w:rsidRPr="00C516B1" w14:paraId="24DE0A5A" w14:textId="77777777" w:rsidTr="00EB767D">
        <w:tc>
          <w:tcPr>
            <w:tcW w:w="9593" w:type="dxa"/>
            <w:gridSpan w:val="2"/>
          </w:tcPr>
          <w:p w14:paraId="237B0206" w14:textId="77777777" w:rsidR="00E81B4A" w:rsidRPr="00E81B4A" w:rsidRDefault="00753A64" w:rsidP="00E81B4A">
            <w:r w:rsidRPr="00C516B1">
              <w:rPr>
                <w:b/>
                <w:bCs/>
              </w:rPr>
              <w:t>Missed:</w:t>
            </w:r>
            <w:r w:rsidRPr="00C516B1">
              <w:t xml:space="preserve"> </w:t>
            </w:r>
          </w:p>
          <w:p w14:paraId="58480C29" w14:textId="77777777" w:rsidR="00E81B4A" w:rsidRDefault="00E81B4A" w:rsidP="001757F3">
            <w:pPr>
              <w:pStyle w:val="ListParagraph"/>
              <w:numPr>
                <w:ilvl w:val="0"/>
                <w:numId w:val="45"/>
              </w:numPr>
            </w:pPr>
            <w:r w:rsidRPr="00E81B4A">
              <w:t>The coach does not demonstrate listening that is focused on or responsive to what or how the client communicates.</w:t>
            </w:r>
          </w:p>
          <w:p w14:paraId="311A1E36" w14:textId="77777777" w:rsidR="00E81B4A" w:rsidRDefault="00E81B4A" w:rsidP="00C32459">
            <w:pPr>
              <w:pStyle w:val="ListParagraph"/>
              <w:numPr>
                <w:ilvl w:val="0"/>
                <w:numId w:val="45"/>
              </w:numPr>
            </w:pPr>
            <w:r w:rsidRPr="00E81B4A">
              <w:t xml:space="preserve">The coach’s responses are not related to what the client is seeking to achieve. </w:t>
            </w:r>
          </w:p>
          <w:p w14:paraId="7F825AD0" w14:textId="77777777" w:rsidR="00E81B4A" w:rsidRDefault="00E81B4A" w:rsidP="005C728C">
            <w:pPr>
              <w:pStyle w:val="ListParagraph"/>
              <w:numPr>
                <w:ilvl w:val="0"/>
                <w:numId w:val="45"/>
              </w:numPr>
            </w:pPr>
            <w:r>
              <w:t>T</w:t>
            </w:r>
            <w:r w:rsidRPr="00E81B4A">
              <w:t xml:space="preserve">he coach appears to be listening for the place where they can demonstrate their knowledge about the topic or tell the client what to do about the topic. </w:t>
            </w:r>
          </w:p>
          <w:p w14:paraId="16AA6FA1" w14:textId="77777777" w:rsidR="00E81B4A" w:rsidRDefault="00E81B4A" w:rsidP="00470BD0">
            <w:pPr>
              <w:pStyle w:val="ListParagraph"/>
              <w:numPr>
                <w:ilvl w:val="0"/>
                <w:numId w:val="45"/>
              </w:numPr>
            </w:pPr>
            <w:r w:rsidRPr="00E81B4A">
              <w:t xml:space="preserve">The coach’s summaries or paraphrasing are overly wordy or complex. </w:t>
            </w:r>
          </w:p>
          <w:p w14:paraId="090D7F6F" w14:textId="1E34B41E" w:rsidR="00753A64" w:rsidRPr="00C516B1" w:rsidRDefault="00E81B4A" w:rsidP="00E81B4A">
            <w:pPr>
              <w:pStyle w:val="ListParagraph"/>
              <w:numPr>
                <w:ilvl w:val="0"/>
                <w:numId w:val="45"/>
              </w:numPr>
              <w:rPr>
                <w:rFonts w:cstheme="minorHAnsi"/>
                <w:b/>
                <w:bCs/>
                <w:sz w:val="24"/>
                <w:szCs w:val="24"/>
              </w:rPr>
            </w:pPr>
            <w:r w:rsidRPr="00E81B4A">
              <w:t xml:space="preserve">The coach does not ask the client to respond to the coach’s summaries or paraphrasing to ensure accuracy or shared understanding. </w:t>
            </w:r>
          </w:p>
        </w:tc>
        <w:tc>
          <w:tcPr>
            <w:tcW w:w="4797" w:type="dxa"/>
          </w:tcPr>
          <w:p w14:paraId="65DE8696" w14:textId="77777777" w:rsidR="00753A64" w:rsidRPr="00C516B1" w:rsidRDefault="00753A64" w:rsidP="00EB767D">
            <w:pPr>
              <w:rPr>
                <w:rFonts w:cstheme="minorHAnsi"/>
                <w:b/>
                <w:bCs/>
                <w:sz w:val="24"/>
                <w:szCs w:val="24"/>
              </w:rPr>
            </w:pPr>
          </w:p>
        </w:tc>
      </w:tr>
      <w:tr w:rsidR="00753A64" w:rsidRPr="00C516B1" w14:paraId="3EDE6D93" w14:textId="77777777" w:rsidTr="00EB767D">
        <w:tc>
          <w:tcPr>
            <w:tcW w:w="4796" w:type="dxa"/>
            <w:shd w:val="clear" w:color="auto" w:fill="D9D9D9" w:themeFill="background1" w:themeFillShade="D9"/>
          </w:tcPr>
          <w:p w14:paraId="753FDAB6"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2DB664EA"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494A34F5" w14:textId="77777777" w:rsidR="00753A64" w:rsidRPr="00C516B1" w:rsidRDefault="00753A64" w:rsidP="00EB767D">
            <w:pPr>
              <w:rPr>
                <w:rFonts w:cstheme="minorHAnsi"/>
                <w:b/>
                <w:bCs/>
                <w:sz w:val="24"/>
                <w:szCs w:val="24"/>
              </w:rPr>
            </w:pPr>
          </w:p>
        </w:tc>
      </w:tr>
      <w:tr w:rsidR="00753A64" w:rsidRPr="00C516B1" w14:paraId="39030040" w14:textId="77777777" w:rsidTr="00EB767D">
        <w:tc>
          <w:tcPr>
            <w:tcW w:w="4796" w:type="dxa"/>
          </w:tcPr>
          <w:p w14:paraId="761E80AF" w14:textId="77777777" w:rsidR="00753A64" w:rsidRPr="00C516B1" w:rsidRDefault="00753A64" w:rsidP="00EB767D">
            <w:pPr>
              <w:tabs>
                <w:tab w:val="left" w:pos="1230"/>
              </w:tabs>
              <w:rPr>
                <w:rFonts w:cstheme="minorHAnsi"/>
                <w:b/>
                <w:bCs/>
                <w:sz w:val="24"/>
                <w:szCs w:val="24"/>
              </w:rPr>
            </w:pPr>
            <w:r w:rsidRPr="00C516B1">
              <w:rPr>
                <w:rFonts w:cstheme="minorHAnsi"/>
                <w:b/>
                <w:bCs/>
                <w:sz w:val="24"/>
                <w:szCs w:val="24"/>
              </w:rPr>
              <w:t>7. Evokes Awareness</w:t>
            </w:r>
          </w:p>
        </w:tc>
        <w:tc>
          <w:tcPr>
            <w:tcW w:w="4797" w:type="dxa"/>
          </w:tcPr>
          <w:p w14:paraId="0B3BA314"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09EBE027" w14:textId="03F266DB"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6961BE" w:rsidRPr="00C516B1" w14:paraId="7DA42D33" w14:textId="77777777" w:rsidTr="00637FDD">
        <w:tc>
          <w:tcPr>
            <w:tcW w:w="4796" w:type="dxa"/>
            <w:vMerge w:val="restart"/>
          </w:tcPr>
          <w:p w14:paraId="432D670C" w14:textId="77777777" w:rsidR="006961BE" w:rsidRPr="00C516B1" w:rsidRDefault="006961BE" w:rsidP="006961BE">
            <w:pPr>
              <w:rPr>
                <w:lang w:val="en-US"/>
              </w:rPr>
            </w:pPr>
            <w:r w:rsidRPr="00C516B1">
              <w:rPr>
                <w:lang w:val="en-US"/>
              </w:rPr>
              <w:t xml:space="preserve">Minimum ACC standard is </w:t>
            </w:r>
            <w:r w:rsidRPr="00C516B1">
              <w:t>the coach uses inquiry, exploration, silence and other techniques to support the client in achieving new or deeper learning and awareness. </w:t>
            </w:r>
          </w:p>
          <w:p w14:paraId="3FD7225B" w14:textId="77777777" w:rsidR="006961BE" w:rsidRPr="00C516B1" w:rsidRDefault="006961BE" w:rsidP="006961BE">
            <w:pPr>
              <w:rPr>
                <w:rFonts w:cstheme="minorHAnsi"/>
                <w:b/>
                <w:bCs/>
              </w:rPr>
            </w:pPr>
            <w:r w:rsidRPr="00C516B1">
              <w:rPr>
                <w:rFonts w:cstheme="minorHAnsi"/>
                <w:b/>
                <w:bCs/>
              </w:rPr>
              <w:t>Key Skills Evaluated</w:t>
            </w:r>
          </w:p>
          <w:p w14:paraId="3AB766B3" w14:textId="77777777" w:rsidR="006961BE" w:rsidRPr="0065173A" w:rsidRDefault="006961BE" w:rsidP="006961BE">
            <w:pPr>
              <w:pStyle w:val="ListParagraph"/>
              <w:numPr>
                <w:ilvl w:val="0"/>
                <w:numId w:val="19"/>
              </w:numPr>
              <w:rPr>
                <w:rFonts w:cstheme="minorHAnsi"/>
              </w:rPr>
            </w:pPr>
            <w:r w:rsidRPr="0065173A">
              <w:rPr>
                <w:rFonts w:cstheme="minorHAnsi"/>
              </w:rPr>
              <w:t xml:space="preserve">The coach uses questions, observations, silence, and other techniques to support the client in gaining insight into themselves and their topic. </w:t>
            </w:r>
          </w:p>
          <w:p w14:paraId="28EBA48A" w14:textId="77777777" w:rsidR="006961BE" w:rsidRPr="0065173A" w:rsidRDefault="006961BE" w:rsidP="006961BE">
            <w:pPr>
              <w:pStyle w:val="ListParagraph"/>
              <w:numPr>
                <w:ilvl w:val="0"/>
                <w:numId w:val="19"/>
              </w:numPr>
              <w:rPr>
                <w:rFonts w:cstheme="minorHAnsi"/>
              </w:rPr>
            </w:pPr>
            <w:r w:rsidRPr="0065173A">
              <w:rPr>
                <w:rFonts w:cstheme="minorHAnsi"/>
              </w:rPr>
              <w:t xml:space="preserve">The coach shares personal responses — such as comments or intuition — without attachment or direction, in ways that may support the client’s insights or learning. </w:t>
            </w:r>
          </w:p>
          <w:p w14:paraId="73140EDB" w14:textId="77777777" w:rsidR="006961BE" w:rsidRPr="0065173A" w:rsidRDefault="006961BE" w:rsidP="006961BE">
            <w:pPr>
              <w:pStyle w:val="ListParagraph"/>
              <w:numPr>
                <w:ilvl w:val="0"/>
                <w:numId w:val="19"/>
              </w:numPr>
              <w:rPr>
                <w:rFonts w:cstheme="minorHAnsi"/>
              </w:rPr>
            </w:pPr>
            <w:r w:rsidRPr="0065173A">
              <w:rPr>
                <w:rFonts w:cstheme="minorHAnsi"/>
              </w:rPr>
              <w:lastRenderedPageBreak/>
              <w:t xml:space="preserve">The coach explores the client’s emotions, needs, underlying beliefs, and ways of thinking, creating, and learning. </w:t>
            </w:r>
          </w:p>
          <w:p w14:paraId="638AE7C2" w14:textId="77777777" w:rsidR="006961BE" w:rsidRPr="0065173A" w:rsidRDefault="006961BE" w:rsidP="006961BE">
            <w:pPr>
              <w:pStyle w:val="ListParagraph"/>
              <w:numPr>
                <w:ilvl w:val="0"/>
                <w:numId w:val="19"/>
              </w:numPr>
              <w:rPr>
                <w:rFonts w:cstheme="minorHAnsi"/>
              </w:rPr>
            </w:pPr>
            <w:r w:rsidRPr="0065173A">
              <w:rPr>
                <w:rFonts w:cstheme="minorHAnsi"/>
              </w:rPr>
              <w:t xml:space="preserve">The coach invites the client to identify influences on their current and future thinking, behavior, or emotions. </w:t>
            </w:r>
          </w:p>
          <w:p w14:paraId="62E9F596" w14:textId="77777777" w:rsidR="006961BE" w:rsidRPr="0065173A" w:rsidRDefault="006961BE" w:rsidP="006961BE">
            <w:pPr>
              <w:pStyle w:val="ListParagraph"/>
              <w:numPr>
                <w:ilvl w:val="0"/>
                <w:numId w:val="19"/>
              </w:numPr>
              <w:rPr>
                <w:rFonts w:cstheme="minorHAnsi"/>
              </w:rPr>
            </w:pPr>
            <w:r w:rsidRPr="0065173A">
              <w:rPr>
                <w:rFonts w:cstheme="minorHAnsi"/>
              </w:rPr>
              <w:t xml:space="preserve">Coach adapts their approach to the client’s needs and style. </w:t>
            </w:r>
          </w:p>
          <w:p w14:paraId="4F3C2ECB" w14:textId="447F5BDA" w:rsidR="006961BE" w:rsidRPr="0070001C" w:rsidRDefault="006961BE" w:rsidP="006961BE">
            <w:pPr>
              <w:pStyle w:val="ListParagraph"/>
              <w:numPr>
                <w:ilvl w:val="0"/>
                <w:numId w:val="19"/>
              </w:numPr>
              <w:rPr>
                <w:rFonts w:cstheme="minorHAnsi"/>
                <w:sz w:val="24"/>
                <w:szCs w:val="24"/>
              </w:rPr>
            </w:pPr>
            <w:r w:rsidRPr="0070001C">
              <w:rPr>
                <w:rFonts w:cstheme="minorHAnsi"/>
              </w:rPr>
              <w:t>The coach intentionally allows space for the client to respond fully.</w:t>
            </w:r>
          </w:p>
        </w:tc>
        <w:tc>
          <w:tcPr>
            <w:tcW w:w="4797" w:type="dxa"/>
            <w:shd w:val="clear" w:color="auto" w:fill="D9F2D0" w:themeFill="accent6" w:themeFillTint="33"/>
          </w:tcPr>
          <w:p w14:paraId="52DC0999" w14:textId="3010C590" w:rsidR="006961BE" w:rsidRPr="00637FDD" w:rsidRDefault="006961BE" w:rsidP="006961BE">
            <w:pPr>
              <w:pStyle w:val="ListParagraph"/>
              <w:numPr>
                <w:ilvl w:val="0"/>
                <w:numId w:val="20"/>
              </w:numPr>
              <w:rPr>
                <w:rFonts w:cstheme="minorHAnsi"/>
                <w:b/>
                <w:bCs/>
              </w:rPr>
            </w:pPr>
            <w:r w:rsidRPr="00E14560">
              <w:lastRenderedPageBreak/>
              <w:t xml:space="preserve">Coach supports the client in viewing the situation from different perspectives. </w:t>
            </w:r>
          </w:p>
        </w:tc>
        <w:tc>
          <w:tcPr>
            <w:tcW w:w="4797" w:type="dxa"/>
          </w:tcPr>
          <w:p w14:paraId="5E6902FB" w14:textId="77777777" w:rsidR="006961BE" w:rsidRPr="00C516B1" w:rsidRDefault="006961BE" w:rsidP="006961BE">
            <w:pPr>
              <w:rPr>
                <w:rFonts w:cstheme="minorHAnsi"/>
                <w:b/>
                <w:bCs/>
                <w:sz w:val="24"/>
                <w:szCs w:val="24"/>
              </w:rPr>
            </w:pPr>
          </w:p>
        </w:tc>
      </w:tr>
      <w:tr w:rsidR="006961BE" w:rsidRPr="00C516B1" w14:paraId="131540D2" w14:textId="77777777" w:rsidTr="00637FDD">
        <w:tc>
          <w:tcPr>
            <w:tcW w:w="4796" w:type="dxa"/>
            <w:vMerge/>
          </w:tcPr>
          <w:p w14:paraId="1E66EB73"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6D63603C" w14:textId="2AEC1F35" w:rsidR="006961BE" w:rsidRPr="00637FDD" w:rsidRDefault="006961BE" w:rsidP="006961BE">
            <w:pPr>
              <w:pStyle w:val="ListParagraph"/>
              <w:numPr>
                <w:ilvl w:val="0"/>
                <w:numId w:val="20"/>
              </w:numPr>
              <w:rPr>
                <w:rFonts w:cstheme="minorHAnsi"/>
                <w:b/>
                <w:bCs/>
              </w:rPr>
            </w:pPr>
            <w:r w:rsidRPr="00E14560">
              <w:t xml:space="preserve">Coach inquires about the client’s feelings, perceptions, behaviors, or beliefs. </w:t>
            </w:r>
          </w:p>
        </w:tc>
        <w:tc>
          <w:tcPr>
            <w:tcW w:w="4797" w:type="dxa"/>
          </w:tcPr>
          <w:p w14:paraId="186FC640" w14:textId="77777777" w:rsidR="006961BE" w:rsidRPr="00C516B1" w:rsidRDefault="006961BE" w:rsidP="006961BE">
            <w:pPr>
              <w:rPr>
                <w:rFonts w:cstheme="minorHAnsi"/>
                <w:b/>
                <w:bCs/>
                <w:sz w:val="24"/>
                <w:szCs w:val="24"/>
              </w:rPr>
            </w:pPr>
          </w:p>
        </w:tc>
      </w:tr>
      <w:tr w:rsidR="006961BE" w:rsidRPr="00C516B1" w14:paraId="6E955066" w14:textId="77777777" w:rsidTr="00637FDD">
        <w:tc>
          <w:tcPr>
            <w:tcW w:w="4796" w:type="dxa"/>
            <w:vMerge/>
          </w:tcPr>
          <w:p w14:paraId="31647B47"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76DA151A" w14:textId="2AAC3292" w:rsidR="006961BE" w:rsidRPr="00637FDD" w:rsidRDefault="006961BE" w:rsidP="006961BE">
            <w:pPr>
              <w:pStyle w:val="ListParagraph"/>
              <w:numPr>
                <w:ilvl w:val="0"/>
                <w:numId w:val="20"/>
              </w:numPr>
              <w:rPr>
                <w:rFonts w:cstheme="minorHAnsi"/>
                <w:b/>
                <w:bCs/>
                <w:color w:val="FF0000"/>
              </w:rPr>
            </w:pPr>
            <w:r w:rsidRPr="00E14560">
              <w:t xml:space="preserve">Coach asks clear, open-ended questions, one at a time. </w:t>
            </w:r>
          </w:p>
        </w:tc>
        <w:tc>
          <w:tcPr>
            <w:tcW w:w="4797" w:type="dxa"/>
          </w:tcPr>
          <w:p w14:paraId="27687D22" w14:textId="77777777" w:rsidR="006961BE" w:rsidRPr="00C516B1" w:rsidRDefault="006961BE" w:rsidP="006961BE">
            <w:pPr>
              <w:rPr>
                <w:rFonts w:cstheme="minorHAnsi"/>
                <w:b/>
                <w:bCs/>
                <w:sz w:val="24"/>
                <w:szCs w:val="24"/>
              </w:rPr>
            </w:pPr>
          </w:p>
        </w:tc>
      </w:tr>
      <w:tr w:rsidR="00753A64" w:rsidRPr="00C516B1" w14:paraId="48D1EE2D" w14:textId="77777777" w:rsidTr="00EB767D">
        <w:tc>
          <w:tcPr>
            <w:tcW w:w="9593" w:type="dxa"/>
            <w:gridSpan w:val="2"/>
          </w:tcPr>
          <w:p w14:paraId="25069071" w14:textId="77777777" w:rsidR="00E81B4A" w:rsidRPr="00E81B4A" w:rsidRDefault="00753A64" w:rsidP="00E81B4A">
            <w:r w:rsidRPr="00C516B1">
              <w:rPr>
                <w:b/>
                <w:bCs/>
              </w:rPr>
              <w:t>Missed:</w:t>
            </w:r>
            <w:r w:rsidRPr="00C516B1">
              <w:t xml:space="preserve"> </w:t>
            </w:r>
          </w:p>
          <w:p w14:paraId="212A6AFB" w14:textId="77777777" w:rsidR="00E81B4A" w:rsidRDefault="00E81B4A" w:rsidP="00F777AC">
            <w:pPr>
              <w:pStyle w:val="ListParagraph"/>
              <w:numPr>
                <w:ilvl w:val="0"/>
                <w:numId w:val="46"/>
              </w:numPr>
            </w:pPr>
            <w:r w:rsidRPr="00E81B4A">
              <w:t xml:space="preserve">The coach does not partner with the client to explore the client’s knowledge, perspectives, ideas, beliefs, or agenda. </w:t>
            </w:r>
          </w:p>
          <w:p w14:paraId="011AE758" w14:textId="77777777" w:rsidR="00E81B4A" w:rsidRDefault="00E81B4A" w:rsidP="00FB4366">
            <w:pPr>
              <w:pStyle w:val="ListParagraph"/>
              <w:numPr>
                <w:ilvl w:val="0"/>
                <w:numId w:val="46"/>
              </w:numPr>
            </w:pPr>
            <w:proofErr w:type="gramStart"/>
            <w:r w:rsidRPr="00E81B4A">
              <w:t>The majority of</w:t>
            </w:r>
            <w:proofErr w:type="gramEnd"/>
            <w:r w:rsidRPr="00E81B4A">
              <w:t xml:space="preserve"> the coach’s questions and observations are leading, closed, or contain predetermined answers. </w:t>
            </w:r>
          </w:p>
          <w:p w14:paraId="223F66DB" w14:textId="77777777" w:rsidR="00E81B4A" w:rsidRDefault="00E81B4A" w:rsidP="009570C6">
            <w:pPr>
              <w:pStyle w:val="ListParagraph"/>
              <w:numPr>
                <w:ilvl w:val="0"/>
                <w:numId w:val="46"/>
              </w:numPr>
            </w:pPr>
            <w:r w:rsidRPr="00E81B4A">
              <w:t xml:space="preserve">The coach’s questions and observations reflect the coach’s agenda or issues, rather than the client’s stated agenda or focus. </w:t>
            </w:r>
          </w:p>
          <w:p w14:paraId="730778AD" w14:textId="77777777" w:rsidR="00E81B4A" w:rsidRDefault="00E81B4A" w:rsidP="002768DF">
            <w:pPr>
              <w:pStyle w:val="ListParagraph"/>
              <w:numPr>
                <w:ilvl w:val="0"/>
                <w:numId w:val="46"/>
              </w:numPr>
            </w:pPr>
            <w:r w:rsidRPr="00E81B4A">
              <w:t xml:space="preserve">The coach does not allow sufficient space for the client to consider and respond to a question before the coach asks another question. </w:t>
            </w:r>
          </w:p>
          <w:p w14:paraId="713A4B18" w14:textId="5453F7AB" w:rsidR="00753A64" w:rsidRPr="00C516B1" w:rsidRDefault="00E81B4A" w:rsidP="00E81B4A">
            <w:pPr>
              <w:pStyle w:val="ListParagraph"/>
              <w:numPr>
                <w:ilvl w:val="0"/>
                <w:numId w:val="46"/>
              </w:numPr>
              <w:rPr>
                <w:rFonts w:cstheme="minorHAnsi"/>
                <w:b/>
                <w:bCs/>
                <w:sz w:val="24"/>
                <w:szCs w:val="24"/>
              </w:rPr>
            </w:pPr>
            <w:r w:rsidRPr="00E81B4A">
              <w:t xml:space="preserve">The coach’s way of speaking is complex or confusing to the client. </w:t>
            </w:r>
          </w:p>
        </w:tc>
        <w:tc>
          <w:tcPr>
            <w:tcW w:w="4797" w:type="dxa"/>
          </w:tcPr>
          <w:p w14:paraId="645FC33D" w14:textId="77777777" w:rsidR="00753A64" w:rsidRPr="00C516B1" w:rsidRDefault="00753A64" w:rsidP="00EB767D">
            <w:pPr>
              <w:rPr>
                <w:rFonts w:cstheme="minorHAnsi"/>
                <w:b/>
                <w:bCs/>
                <w:sz w:val="24"/>
                <w:szCs w:val="24"/>
              </w:rPr>
            </w:pPr>
          </w:p>
        </w:tc>
      </w:tr>
      <w:tr w:rsidR="00753A64" w:rsidRPr="00C516B1" w14:paraId="5370DFAE" w14:textId="77777777" w:rsidTr="00EB767D">
        <w:tc>
          <w:tcPr>
            <w:tcW w:w="4796" w:type="dxa"/>
            <w:shd w:val="clear" w:color="auto" w:fill="D9D9D9" w:themeFill="background1" w:themeFillShade="D9"/>
          </w:tcPr>
          <w:p w14:paraId="38AB0738"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1440C524" w14:textId="77777777" w:rsidR="00753A64" w:rsidRPr="00C516B1" w:rsidRDefault="00753A64" w:rsidP="00EB767D">
            <w:pPr>
              <w:rPr>
                <w:rFonts w:cstheme="minorHAnsi"/>
                <w:b/>
                <w:bCs/>
                <w:sz w:val="24"/>
                <w:szCs w:val="24"/>
              </w:rPr>
            </w:pPr>
          </w:p>
        </w:tc>
        <w:tc>
          <w:tcPr>
            <w:tcW w:w="4797" w:type="dxa"/>
            <w:shd w:val="clear" w:color="auto" w:fill="D9D9D9" w:themeFill="background1" w:themeFillShade="D9"/>
          </w:tcPr>
          <w:p w14:paraId="13D7A8BC" w14:textId="77777777" w:rsidR="00753A64" w:rsidRPr="00C516B1" w:rsidRDefault="00753A64" w:rsidP="00EB767D">
            <w:pPr>
              <w:rPr>
                <w:rFonts w:cstheme="minorHAnsi"/>
                <w:b/>
                <w:bCs/>
                <w:sz w:val="24"/>
                <w:szCs w:val="24"/>
              </w:rPr>
            </w:pPr>
          </w:p>
        </w:tc>
      </w:tr>
      <w:tr w:rsidR="00753A64" w:rsidRPr="00C516B1" w14:paraId="4CA7557F" w14:textId="77777777" w:rsidTr="00EB767D">
        <w:tc>
          <w:tcPr>
            <w:tcW w:w="4796" w:type="dxa"/>
          </w:tcPr>
          <w:p w14:paraId="2C41F692" w14:textId="77777777" w:rsidR="00753A64" w:rsidRPr="00C516B1" w:rsidRDefault="00753A64" w:rsidP="00EB767D">
            <w:pPr>
              <w:rPr>
                <w:rFonts w:cstheme="minorHAnsi"/>
                <w:b/>
                <w:bCs/>
                <w:sz w:val="24"/>
                <w:szCs w:val="24"/>
              </w:rPr>
            </w:pPr>
            <w:r w:rsidRPr="00C516B1">
              <w:rPr>
                <w:rFonts w:cstheme="minorHAnsi"/>
                <w:b/>
                <w:bCs/>
                <w:sz w:val="24"/>
                <w:szCs w:val="24"/>
              </w:rPr>
              <w:t>8. Facilitates Client Growth</w:t>
            </w:r>
          </w:p>
        </w:tc>
        <w:tc>
          <w:tcPr>
            <w:tcW w:w="4797" w:type="dxa"/>
          </w:tcPr>
          <w:p w14:paraId="799D0924" w14:textId="77777777" w:rsidR="00753A64" w:rsidRPr="00C516B1" w:rsidRDefault="00753A64" w:rsidP="00EB767D">
            <w:pPr>
              <w:rPr>
                <w:rFonts w:cstheme="minorHAnsi"/>
                <w:b/>
                <w:bCs/>
                <w:sz w:val="24"/>
                <w:szCs w:val="24"/>
              </w:rPr>
            </w:pPr>
            <w:r w:rsidRPr="00C516B1">
              <w:rPr>
                <w:rFonts w:cstheme="minorHAnsi"/>
                <w:b/>
                <w:bCs/>
              </w:rPr>
              <w:t>How Demonstrated by a Coach</w:t>
            </w:r>
            <w:r>
              <w:rPr>
                <w:rFonts w:cstheme="minorHAnsi"/>
                <w:b/>
                <w:bCs/>
              </w:rPr>
              <w:t xml:space="preserve"> </w:t>
            </w:r>
            <w:r w:rsidRPr="007C0B12">
              <w:rPr>
                <w:rFonts w:cstheme="minorHAnsi"/>
                <w:b/>
                <w:bCs/>
              </w:rPr>
              <w:t xml:space="preserve">(ACC </w:t>
            </w:r>
            <w:proofErr w:type="spellStart"/>
            <w:r w:rsidRPr="007C0B12">
              <w:rPr>
                <w:rFonts w:cstheme="minorHAnsi"/>
                <w:b/>
                <w:bCs/>
              </w:rPr>
              <w:t>MSR</w:t>
            </w:r>
            <w:proofErr w:type="spellEnd"/>
            <w:r w:rsidRPr="007C0B12">
              <w:rPr>
                <w:rFonts w:cstheme="minorHAnsi"/>
                <w:b/>
                <w:bCs/>
              </w:rPr>
              <w:t>)</w:t>
            </w:r>
          </w:p>
        </w:tc>
        <w:tc>
          <w:tcPr>
            <w:tcW w:w="4797" w:type="dxa"/>
          </w:tcPr>
          <w:p w14:paraId="18749C92" w14:textId="65B354E7" w:rsidR="00753A64" w:rsidRPr="00C516B1" w:rsidRDefault="00093A44" w:rsidP="00093A44">
            <w:pPr>
              <w:jc w:val="center"/>
              <w:rPr>
                <w:rFonts w:cstheme="minorHAnsi"/>
                <w:b/>
                <w:bCs/>
                <w:sz w:val="24"/>
                <w:szCs w:val="24"/>
              </w:rPr>
            </w:pPr>
            <w:r>
              <w:rPr>
                <w:b/>
                <w:bCs/>
              </w:rPr>
              <w:t>Self-evaluation and Key</w:t>
            </w:r>
            <w:r w:rsidRPr="00C516B1">
              <w:rPr>
                <w:b/>
                <w:bCs/>
              </w:rPr>
              <w:t xml:space="preserve"> Observation</w:t>
            </w:r>
            <w:r>
              <w:rPr>
                <w:b/>
                <w:bCs/>
              </w:rPr>
              <w:t>s</w:t>
            </w:r>
          </w:p>
        </w:tc>
      </w:tr>
      <w:tr w:rsidR="006961BE" w:rsidRPr="00C516B1" w14:paraId="690A80F8" w14:textId="77777777" w:rsidTr="00637FDD">
        <w:tc>
          <w:tcPr>
            <w:tcW w:w="4796" w:type="dxa"/>
            <w:vMerge w:val="restart"/>
          </w:tcPr>
          <w:p w14:paraId="4A87B56A" w14:textId="77777777" w:rsidR="006961BE" w:rsidRPr="00C516B1" w:rsidRDefault="006961BE" w:rsidP="006961BE">
            <w:pPr>
              <w:pStyle w:val="NoSpacing"/>
            </w:pPr>
            <w:r w:rsidRPr="00C516B1">
              <w:t>The coach supports the client in exploring how to apply the client’s learning and awareness to post-session actions that are related to the client’s stated agenda and have the potential to move the client forward in their thinking, learning, or growth. At this level, the coach may also suggest resources to assist the client in achieving their goals so long as the resources are not forced on the client.  </w:t>
            </w:r>
          </w:p>
          <w:p w14:paraId="534779E6" w14:textId="77777777" w:rsidR="006961BE" w:rsidRPr="00C516B1" w:rsidRDefault="006961BE" w:rsidP="006961BE">
            <w:pPr>
              <w:pStyle w:val="NoSpacing"/>
              <w:rPr>
                <w:b/>
                <w:bCs/>
              </w:rPr>
            </w:pPr>
            <w:r w:rsidRPr="00C516B1">
              <w:rPr>
                <w:b/>
                <w:bCs/>
              </w:rPr>
              <w:t>Key Skills Evaluated</w:t>
            </w:r>
          </w:p>
          <w:p w14:paraId="52B0D218" w14:textId="77777777" w:rsidR="006961BE" w:rsidRPr="0065173A" w:rsidRDefault="006961BE" w:rsidP="006961BE">
            <w:pPr>
              <w:pStyle w:val="NoSpacing"/>
              <w:numPr>
                <w:ilvl w:val="0"/>
                <w:numId w:val="22"/>
              </w:numPr>
            </w:pPr>
            <w:r w:rsidRPr="0065173A">
              <w:t xml:space="preserve">The coach partners with the client to explore their session progress and learning. </w:t>
            </w:r>
          </w:p>
          <w:p w14:paraId="6478D535" w14:textId="77777777" w:rsidR="006961BE" w:rsidRPr="0065173A" w:rsidRDefault="006961BE" w:rsidP="006961BE">
            <w:pPr>
              <w:pStyle w:val="NoSpacing"/>
              <w:numPr>
                <w:ilvl w:val="0"/>
                <w:numId w:val="22"/>
              </w:numPr>
            </w:pPr>
            <w:r w:rsidRPr="0065173A">
              <w:t xml:space="preserve">The coach supports the client in considering how to integrate new awareness into their worldview and behaviors. </w:t>
            </w:r>
          </w:p>
          <w:p w14:paraId="0A984114" w14:textId="77777777" w:rsidR="006961BE" w:rsidRPr="0065173A" w:rsidRDefault="006961BE" w:rsidP="006961BE">
            <w:pPr>
              <w:pStyle w:val="NoSpacing"/>
              <w:numPr>
                <w:ilvl w:val="0"/>
                <w:numId w:val="22"/>
              </w:numPr>
            </w:pPr>
            <w:r w:rsidRPr="0065173A">
              <w:lastRenderedPageBreak/>
              <w:t xml:space="preserve">The coach partners with the client to design actions that reflect new learning. </w:t>
            </w:r>
          </w:p>
          <w:p w14:paraId="0E05422F" w14:textId="77777777" w:rsidR="006961BE" w:rsidRPr="0065173A" w:rsidRDefault="006961BE" w:rsidP="006961BE">
            <w:pPr>
              <w:pStyle w:val="NoSpacing"/>
              <w:numPr>
                <w:ilvl w:val="0"/>
                <w:numId w:val="22"/>
              </w:numPr>
            </w:pPr>
            <w:r w:rsidRPr="0065173A">
              <w:t xml:space="preserve">The coach supports the client in identifying what they need to follow through with their designed actions. </w:t>
            </w:r>
          </w:p>
          <w:p w14:paraId="2DFFA077" w14:textId="7AC8B51A" w:rsidR="006961BE" w:rsidRPr="0070001C" w:rsidRDefault="006961BE" w:rsidP="006961BE">
            <w:pPr>
              <w:pStyle w:val="NoSpacing"/>
              <w:numPr>
                <w:ilvl w:val="0"/>
                <w:numId w:val="22"/>
              </w:numPr>
              <w:rPr>
                <w:rFonts w:cstheme="minorHAnsi"/>
                <w:sz w:val="24"/>
                <w:szCs w:val="24"/>
              </w:rPr>
            </w:pPr>
            <w:r w:rsidRPr="0070001C">
              <w:t>The coach partners with the client to close the session.</w:t>
            </w:r>
          </w:p>
        </w:tc>
        <w:tc>
          <w:tcPr>
            <w:tcW w:w="4797" w:type="dxa"/>
            <w:shd w:val="clear" w:color="auto" w:fill="D9F2D0" w:themeFill="accent6" w:themeFillTint="33"/>
          </w:tcPr>
          <w:p w14:paraId="42BBC8ED" w14:textId="0E32E2D1" w:rsidR="006961BE" w:rsidRPr="006961BE" w:rsidRDefault="006961BE" w:rsidP="006961BE">
            <w:pPr>
              <w:pStyle w:val="ListParagraph"/>
              <w:numPr>
                <w:ilvl w:val="0"/>
                <w:numId w:val="38"/>
              </w:numPr>
              <w:rPr>
                <w:rFonts w:cstheme="minorHAnsi"/>
                <w:b/>
                <w:bCs/>
              </w:rPr>
            </w:pPr>
            <w:r w:rsidRPr="00997D2D">
              <w:lastRenderedPageBreak/>
              <w:t xml:space="preserve">Coach asks questions about what the client has learned during the session. </w:t>
            </w:r>
          </w:p>
        </w:tc>
        <w:tc>
          <w:tcPr>
            <w:tcW w:w="4797" w:type="dxa"/>
          </w:tcPr>
          <w:p w14:paraId="391801D1" w14:textId="77777777" w:rsidR="006961BE" w:rsidRPr="00C516B1" w:rsidRDefault="006961BE" w:rsidP="006961BE">
            <w:pPr>
              <w:rPr>
                <w:rFonts w:cstheme="minorHAnsi"/>
                <w:b/>
                <w:bCs/>
                <w:sz w:val="24"/>
                <w:szCs w:val="24"/>
              </w:rPr>
            </w:pPr>
          </w:p>
        </w:tc>
      </w:tr>
      <w:tr w:rsidR="006961BE" w:rsidRPr="00C516B1" w14:paraId="481D5456" w14:textId="77777777" w:rsidTr="00637FDD">
        <w:tc>
          <w:tcPr>
            <w:tcW w:w="4796" w:type="dxa"/>
            <w:vMerge/>
          </w:tcPr>
          <w:p w14:paraId="5302A653"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27B39E23" w14:textId="55F3779E" w:rsidR="006961BE" w:rsidRPr="006961BE" w:rsidRDefault="006961BE" w:rsidP="006961BE">
            <w:pPr>
              <w:pStyle w:val="ListParagraph"/>
              <w:numPr>
                <w:ilvl w:val="0"/>
                <w:numId w:val="38"/>
              </w:numPr>
              <w:rPr>
                <w:rFonts w:cstheme="minorHAnsi"/>
                <w:b/>
                <w:bCs/>
              </w:rPr>
            </w:pPr>
            <w:r w:rsidRPr="00997D2D">
              <w:t>Coach supports the client to use their learning to plan next steps.</w:t>
            </w:r>
          </w:p>
        </w:tc>
        <w:tc>
          <w:tcPr>
            <w:tcW w:w="4797" w:type="dxa"/>
          </w:tcPr>
          <w:p w14:paraId="30C67258" w14:textId="77777777" w:rsidR="006961BE" w:rsidRPr="00C516B1" w:rsidRDefault="006961BE" w:rsidP="006961BE">
            <w:pPr>
              <w:rPr>
                <w:rFonts w:cstheme="minorHAnsi"/>
                <w:b/>
                <w:bCs/>
                <w:sz w:val="24"/>
                <w:szCs w:val="24"/>
              </w:rPr>
            </w:pPr>
          </w:p>
        </w:tc>
      </w:tr>
      <w:tr w:rsidR="006961BE" w:rsidRPr="00C516B1" w14:paraId="562D5802" w14:textId="77777777" w:rsidTr="00637FDD">
        <w:tc>
          <w:tcPr>
            <w:tcW w:w="4796" w:type="dxa"/>
            <w:vMerge/>
          </w:tcPr>
          <w:p w14:paraId="28395431" w14:textId="77777777" w:rsidR="006961BE" w:rsidRPr="00C516B1" w:rsidRDefault="006961BE" w:rsidP="006961BE">
            <w:pPr>
              <w:rPr>
                <w:rFonts w:cstheme="minorHAnsi"/>
                <w:b/>
                <w:bCs/>
                <w:sz w:val="24"/>
                <w:szCs w:val="24"/>
              </w:rPr>
            </w:pPr>
          </w:p>
        </w:tc>
        <w:tc>
          <w:tcPr>
            <w:tcW w:w="4797" w:type="dxa"/>
            <w:shd w:val="clear" w:color="auto" w:fill="D9F2D0" w:themeFill="accent6" w:themeFillTint="33"/>
          </w:tcPr>
          <w:p w14:paraId="7CCB9DB4" w14:textId="6E6C64D2" w:rsidR="006961BE" w:rsidRPr="006961BE" w:rsidRDefault="006961BE" w:rsidP="006961BE">
            <w:pPr>
              <w:pStyle w:val="ListParagraph"/>
              <w:numPr>
                <w:ilvl w:val="0"/>
                <w:numId w:val="38"/>
              </w:numPr>
              <w:rPr>
                <w:rFonts w:cstheme="minorHAnsi"/>
              </w:rPr>
            </w:pPr>
            <w:r w:rsidRPr="00997D2D">
              <w:t>Coach supports the client to close the session.</w:t>
            </w:r>
          </w:p>
        </w:tc>
        <w:tc>
          <w:tcPr>
            <w:tcW w:w="4797" w:type="dxa"/>
          </w:tcPr>
          <w:p w14:paraId="2A6DED17" w14:textId="77777777" w:rsidR="006961BE" w:rsidRPr="00C516B1" w:rsidRDefault="006961BE" w:rsidP="006961BE">
            <w:pPr>
              <w:rPr>
                <w:rFonts w:cstheme="minorHAnsi"/>
                <w:b/>
                <w:bCs/>
                <w:sz w:val="24"/>
                <w:szCs w:val="24"/>
              </w:rPr>
            </w:pPr>
          </w:p>
        </w:tc>
      </w:tr>
      <w:tr w:rsidR="00753A64" w:rsidRPr="00C516B1" w14:paraId="77DE21E3" w14:textId="77777777" w:rsidTr="00EB767D">
        <w:tc>
          <w:tcPr>
            <w:tcW w:w="9593" w:type="dxa"/>
            <w:gridSpan w:val="2"/>
          </w:tcPr>
          <w:p w14:paraId="5F38FD78" w14:textId="77777777" w:rsidR="00D5753A" w:rsidRPr="00D5753A" w:rsidRDefault="00753A64" w:rsidP="00D5753A">
            <w:r w:rsidRPr="00C516B1">
              <w:rPr>
                <w:b/>
                <w:bCs/>
              </w:rPr>
              <w:t>Missed:</w:t>
            </w:r>
            <w:r w:rsidRPr="00C516B1">
              <w:t xml:space="preserve"> </w:t>
            </w:r>
          </w:p>
          <w:p w14:paraId="3A38DFE5" w14:textId="77777777" w:rsidR="00D5753A" w:rsidRDefault="00D5753A" w:rsidP="00096019">
            <w:pPr>
              <w:pStyle w:val="ListParagraph"/>
              <w:numPr>
                <w:ilvl w:val="0"/>
                <w:numId w:val="47"/>
              </w:numPr>
            </w:pPr>
            <w:r w:rsidRPr="00D5753A">
              <w:t xml:space="preserve">The coach does not invite the client to identify or explore session progress or how the client’s learning can be applied to future actions or activities that support the client’s agenda. </w:t>
            </w:r>
          </w:p>
          <w:p w14:paraId="3A40420B" w14:textId="77777777" w:rsidR="00D5753A" w:rsidRDefault="00D5753A" w:rsidP="00155FD6">
            <w:pPr>
              <w:pStyle w:val="ListParagraph"/>
              <w:numPr>
                <w:ilvl w:val="0"/>
                <w:numId w:val="47"/>
              </w:numPr>
            </w:pPr>
            <w:r w:rsidRPr="00D5753A">
              <w:t>The coach does not partner with the client to create sufficient clarity for what the client is going to do after the session.</w:t>
            </w:r>
          </w:p>
          <w:p w14:paraId="05D37956" w14:textId="77777777" w:rsidR="00D5753A" w:rsidRDefault="00D5753A" w:rsidP="0055176A">
            <w:pPr>
              <w:pStyle w:val="ListParagraph"/>
              <w:numPr>
                <w:ilvl w:val="0"/>
                <w:numId w:val="47"/>
              </w:numPr>
            </w:pPr>
            <w:r w:rsidRPr="00D5753A">
              <w:t xml:space="preserve">The coach directs the client to carry out specific actions prescribed by the coach, rather than allowing the client to design their own actions. </w:t>
            </w:r>
          </w:p>
          <w:p w14:paraId="24961799" w14:textId="0D977BD8" w:rsidR="00753A64" w:rsidRPr="00C516B1" w:rsidRDefault="00D5753A" w:rsidP="00D5753A">
            <w:pPr>
              <w:pStyle w:val="ListParagraph"/>
              <w:numPr>
                <w:ilvl w:val="0"/>
                <w:numId w:val="47"/>
              </w:numPr>
              <w:rPr>
                <w:rFonts w:cstheme="minorHAnsi"/>
                <w:b/>
                <w:bCs/>
                <w:sz w:val="24"/>
                <w:szCs w:val="24"/>
              </w:rPr>
            </w:pPr>
            <w:r w:rsidRPr="00D5753A">
              <w:t>The coach chooses the timing, or method, of closing the session.</w:t>
            </w:r>
          </w:p>
        </w:tc>
        <w:tc>
          <w:tcPr>
            <w:tcW w:w="4797" w:type="dxa"/>
          </w:tcPr>
          <w:p w14:paraId="2D141E60" w14:textId="77777777" w:rsidR="00753A64" w:rsidRPr="00C516B1" w:rsidRDefault="00753A64" w:rsidP="00EB767D">
            <w:pPr>
              <w:rPr>
                <w:rFonts w:cstheme="minorHAnsi"/>
                <w:b/>
                <w:bCs/>
                <w:sz w:val="24"/>
                <w:szCs w:val="24"/>
              </w:rPr>
            </w:pPr>
          </w:p>
        </w:tc>
      </w:tr>
      <w:tr w:rsidR="00753A64" w14:paraId="5C636FEE" w14:textId="77777777" w:rsidTr="00EB767D">
        <w:tc>
          <w:tcPr>
            <w:tcW w:w="4796" w:type="dxa"/>
          </w:tcPr>
          <w:p w14:paraId="1FC6F994" w14:textId="77777777" w:rsidR="00753A64" w:rsidRDefault="00753A64" w:rsidP="00EB767D">
            <w:pPr>
              <w:rPr>
                <w:rFonts w:cstheme="minorHAnsi"/>
                <w:b/>
                <w:bCs/>
                <w:sz w:val="24"/>
                <w:szCs w:val="24"/>
              </w:rPr>
            </w:pPr>
          </w:p>
        </w:tc>
        <w:tc>
          <w:tcPr>
            <w:tcW w:w="4797" w:type="dxa"/>
          </w:tcPr>
          <w:p w14:paraId="2F615CD6" w14:textId="77777777" w:rsidR="00753A64" w:rsidRDefault="00753A64" w:rsidP="00EB767D">
            <w:pPr>
              <w:rPr>
                <w:rFonts w:cstheme="minorHAnsi"/>
                <w:b/>
                <w:bCs/>
                <w:sz w:val="24"/>
                <w:szCs w:val="24"/>
              </w:rPr>
            </w:pPr>
          </w:p>
        </w:tc>
        <w:tc>
          <w:tcPr>
            <w:tcW w:w="4797" w:type="dxa"/>
          </w:tcPr>
          <w:p w14:paraId="45334ED1" w14:textId="77777777" w:rsidR="00753A64" w:rsidRDefault="00753A64" w:rsidP="00EB767D">
            <w:pPr>
              <w:rPr>
                <w:rFonts w:cstheme="minorHAnsi"/>
                <w:b/>
                <w:bCs/>
                <w:sz w:val="24"/>
                <w:szCs w:val="24"/>
              </w:rPr>
            </w:pPr>
          </w:p>
        </w:tc>
      </w:tr>
      <w:tr w:rsidR="00753A64" w14:paraId="7688B1C9" w14:textId="77777777" w:rsidTr="00EB767D">
        <w:tc>
          <w:tcPr>
            <w:tcW w:w="14390" w:type="dxa"/>
            <w:gridSpan w:val="3"/>
          </w:tcPr>
          <w:p w14:paraId="6DC9ECA7" w14:textId="77777777" w:rsidR="00753A64" w:rsidRDefault="00753A64" w:rsidP="00EB767D">
            <w:pPr>
              <w:rPr>
                <w:rFonts w:cstheme="minorHAnsi"/>
                <w:b/>
                <w:bCs/>
                <w:sz w:val="24"/>
                <w:szCs w:val="24"/>
              </w:rPr>
            </w:pPr>
            <w:r w:rsidRPr="006D6BDB">
              <w:rPr>
                <w:i/>
                <w:iCs/>
                <w:lang w:eastAsia="en-CA"/>
              </w:rPr>
              <w:t>This document has been modified by Coaching Out of the Box</w:t>
            </w:r>
            <w:r>
              <w:rPr>
                <w:rFonts w:cstheme="minorHAnsi"/>
                <w:i/>
                <w:iCs/>
                <w:lang w:eastAsia="en-CA"/>
              </w:rPr>
              <w:t>®</w:t>
            </w:r>
            <w:r w:rsidRPr="006D6BDB">
              <w:rPr>
                <w:i/>
                <w:iCs/>
                <w:lang w:eastAsia="en-CA"/>
              </w:rPr>
              <w:t xml:space="preserve"> to add insights and guidance.</w:t>
            </w:r>
            <w:r>
              <w:rPr>
                <w:i/>
                <w:iCs/>
                <w:lang w:eastAsia="en-CA"/>
              </w:rPr>
              <w:t xml:space="preserve"> The original document </w:t>
            </w:r>
            <w:r>
              <w:t>“Minimum Skills Requirements for ACC Credential”, m</w:t>
            </w:r>
            <w:r>
              <w:rPr>
                <w:i/>
                <w:iCs/>
                <w:lang w:eastAsia="en-CA"/>
              </w:rPr>
              <w:t xml:space="preserve">ay be found on the </w:t>
            </w:r>
            <w:proofErr w:type="spellStart"/>
            <w:r>
              <w:rPr>
                <w:i/>
                <w:iCs/>
                <w:lang w:eastAsia="en-CA"/>
              </w:rPr>
              <w:t>ICF</w:t>
            </w:r>
            <w:proofErr w:type="spellEnd"/>
            <w:r>
              <w:rPr>
                <w:i/>
                <w:iCs/>
                <w:lang w:eastAsia="en-CA"/>
              </w:rPr>
              <w:t xml:space="preserve"> website at </w:t>
            </w:r>
            <w:hyperlink r:id="rId8" w:history="1">
              <w:r w:rsidRPr="00573D56">
                <w:rPr>
                  <w:rStyle w:val="Hyperlink"/>
                  <w:lang w:eastAsia="en-CA"/>
                </w:rPr>
                <w:t>https://coachingfederation.org/</w:t>
              </w:r>
            </w:hyperlink>
          </w:p>
        </w:tc>
      </w:tr>
    </w:tbl>
    <w:p w14:paraId="7519543E" w14:textId="77777777" w:rsidR="00753A64" w:rsidRDefault="00753A64" w:rsidP="00753A64">
      <w:pPr>
        <w:rPr>
          <w:rFonts w:eastAsia="Calibri" w:cstheme="minorHAnsi"/>
          <w:b/>
          <w:bCs/>
          <w:kern w:val="0"/>
          <w:sz w:val="24"/>
          <w:szCs w:val="24"/>
          <w:lang w:val="en-US"/>
          <w14:ligatures w14:val="none"/>
        </w:rPr>
      </w:pPr>
      <w:r>
        <w:rPr>
          <w:rFonts w:cstheme="minorHAnsi"/>
          <w:b/>
          <w:bCs/>
          <w:sz w:val="24"/>
          <w:szCs w:val="24"/>
        </w:rPr>
        <w:br w:type="page"/>
      </w:r>
    </w:p>
    <w:p w14:paraId="1BD49127" w14:textId="276B1AE8" w:rsidR="004701A7" w:rsidRPr="00B573EB" w:rsidRDefault="00B573EB" w:rsidP="004701A7">
      <w:pPr>
        <w:spacing w:before="240"/>
        <w:rPr>
          <w:rFonts w:asciiTheme="majorHAnsi" w:hAnsiTheme="majorHAnsi"/>
          <w:b/>
          <w:bCs/>
          <w:color w:val="178BB2"/>
          <w:sz w:val="56"/>
          <w:szCs w:val="56"/>
        </w:rPr>
      </w:pPr>
      <w:r w:rsidRPr="002926FE">
        <w:rPr>
          <w:noProof/>
          <w:color w:val="178BB2"/>
        </w:rPr>
        <w:lastRenderedPageBreak/>
        <w:drawing>
          <wp:anchor distT="0" distB="0" distL="114300" distR="114300" simplePos="0" relativeHeight="251660288" behindDoc="0" locked="0" layoutInCell="1" allowOverlap="1" wp14:anchorId="487E4FF2" wp14:editId="56434D6F">
            <wp:simplePos x="0" y="0"/>
            <wp:positionH relativeFrom="margin">
              <wp:align>right</wp:align>
            </wp:positionH>
            <wp:positionV relativeFrom="paragraph">
              <wp:posOffset>279</wp:posOffset>
            </wp:positionV>
            <wp:extent cx="1847850" cy="607695"/>
            <wp:effectExtent l="0" t="0" r="0" b="1905"/>
            <wp:wrapSquare wrapText="bothSides"/>
            <wp:docPr id="169844491"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84279"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7850" cy="607695"/>
                    </a:xfrm>
                    <a:prstGeom prst="rect">
                      <a:avLst/>
                    </a:prstGeom>
                  </pic:spPr>
                </pic:pic>
              </a:graphicData>
            </a:graphic>
          </wp:anchor>
        </w:drawing>
      </w:r>
      <w:r w:rsidR="00353466">
        <w:rPr>
          <w:rFonts w:asciiTheme="majorHAnsi" w:hAnsiTheme="majorHAnsi"/>
          <w:b/>
          <w:bCs/>
          <w:color w:val="178BB2"/>
          <w:sz w:val="56"/>
          <w:szCs w:val="56"/>
        </w:rPr>
        <w:t xml:space="preserve">3. </w:t>
      </w:r>
      <w:r w:rsidR="00297650">
        <w:rPr>
          <w:rFonts w:asciiTheme="majorHAnsi" w:hAnsiTheme="majorHAnsi"/>
          <w:b/>
          <w:bCs/>
          <w:color w:val="178BB2"/>
          <w:sz w:val="56"/>
          <w:szCs w:val="56"/>
        </w:rPr>
        <w:t>Self-R</w:t>
      </w:r>
      <w:r w:rsidR="004701A7" w:rsidRPr="00B573EB">
        <w:rPr>
          <w:rFonts w:asciiTheme="majorHAnsi" w:hAnsiTheme="majorHAnsi"/>
          <w:b/>
          <w:bCs/>
          <w:color w:val="178BB2"/>
          <w:sz w:val="56"/>
          <w:szCs w:val="56"/>
        </w:rPr>
        <w:t>eflection</w:t>
      </w:r>
    </w:p>
    <w:p w14:paraId="4DDBDB23" w14:textId="437FA567" w:rsidR="004701A7" w:rsidRPr="00C139E5" w:rsidRDefault="004701A7" w:rsidP="004701A7">
      <w:pPr>
        <w:spacing w:before="240"/>
        <w:rPr>
          <w:b/>
          <w:bCs/>
        </w:rPr>
      </w:pPr>
      <w:r w:rsidRPr="00C139E5">
        <w:rPr>
          <w:b/>
          <w:bCs/>
        </w:rPr>
        <w:t>This section is to be completed by the student-coach</w:t>
      </w:r>
      <w:r w:rsidR="00953E70" w:rsidRPr="00C139E5">
        <w:rPr>
          <w:b/>
          <w:bCs/>
        </w:rPr>
        <w:t>.</w:t>
      </w:r>
      <w:r w:rsidRPr="00C139E5">
        <w:rPr>
          <w:b/>
          <w:bCs/>
        </w:rPr>
        <w:t xml:space="preserve"> </w:t>
      </w:r>
    </w:p>
    <w:p w14:paraId="3903C6A8" w14:textId="3EEB061E" w:rsidR="004701A7" w:rsidRDefault="004701A7" w:rsidP="004701A7">
      <w:pPr>
        <w:spacing w:before="240"/>
      </w:pPr>
      <w:r>
        <w:t>To gain the best out this reflection</w:t>
      </w:r>
      <w:r w:rsidR="00B573EB">
        <w:t xml:space="preserve">, </w:t>
      </w:r>
      <w:r>
        <w:t xml:space="preserve">listen to your coaching exchange and assess it as if you where </w:t>
      </w:r>
      <w:r w:rsidR="00A119A1">
        <w:t xml:space="preserve">an </w:t>
      </w:r>
      <w:proofErr w:type="spellStart"/>
      <w:r w:rsidR="00A119A1">
        <w:t>ICF</w:t>
      </w:r>
      <w:proofErr w:type="spellEnd"/>
      <w:r w:rsidR="00A119A1">
        <w:t xml:space="preserve"> Assessor</w:t>
      </w:r>
      <w:r w:rsidR="00953E70">
        <w:t>.</w:t>
      </w:r>
      <w:r>
        <w:t xml:space="preserve">  </w:t>
      </w:r>
      <w:r w:rsidR="00B573EB">
        <w:t>A</w:t>
      </w:r>
      <w:r w:rsidR="00953E70">
        <w:t xml:space="preserve">n </w:t>
      </w:r>
      <w:proofErr w:type="spellStart"/>
      <w:r w:rsidR="00953E70">
        <w:t>ICF</w:t>
      </w:r>
      <w:proofErr w:type="spellEnd"/>
      <w:r w:rsidR="00953E70">
        <w:t xml:space="preserve"> Assessor</w:t>
      </w:r>
      <w:r w:rsidR="00B573EB">
        <w:t xml:space="preserve"> has a specific focus on how your coaching demonstrated or did not demonstrate the </w:t>
      </w:r>
      <w:proofErr w:type="spellStart"/>
      <w:r w:rsidR="00B573EB">
        <w:t>ICF</w:t>
      </w:r>
      <w:proofErr w:type="spellEnd"/>
      <w:r w:rsidR="00B573EB">
        <w:t xml:space="preserve"> Core Competencies and Minimum </w:t>
      </w:r>
      <w:r w:rsidR="004D7BCF">
        <w:t>Skills Requirements</w:t>
      </w:r>
      <w:r w:rsidR="00B573EB">
        <w:t xml:space="preserve">. With that </w:t>
      </w:r>
      <w:proofErr w:type="gramStart"/>
      <w:r w:rsidR="004D7BCF">
        <w:t>lens</w:t>
      </w:r>
      <w:r w:rsidR="00C139E5">
        <w:t>;</w:t>
      </w:r>
      <w:proofErr w:type="gramEnd"/>
      <w:r w:rsidR="00B573EB">
        <w:t xml:space="preserve"> What did you hear? What did you Notice?</w:t>
      </w:r>
      <w:r w:rsidR="004D7BCF">
        <w:t xml:space="preserve"> What is working well? And What might be an area to focus on to improve?</w:t>
      </w:r>
    </w:p>
    <w:p w14:paraId="31FEE1D9" w14:textId="042AAF36" w:rsidR="004701A7" w:rsidRPr="00205074" w:rsidRDefault="004701A7" w:rsidP="00B573EB">
      <w:pPr>
        <w:spacing w:before="240"/>
        <w:rPr>
          <w:rFonts w:cstheme="minorHAnsi"/>
          <w:b/>
          <w:bCs/>
          <w:sz w:val="24"/>
          <w:szCs w:val="24"/>
        </w:rPr>
      </w:pPr>
      <w:r>
        <w:t xml:space="preserve"> </w:t>
      </w:r>
      <w:r>
        <w:rPr>
          <w:rFonts w:cstheme="minorHAnsi"/>
          <w:b/>
          <w:bCs/>
          <w:sz w:val="24"/>
          <w:szCs w:val="24"/>
        </w:rPr>
        <w:t>My Coaching Action Plan</w:t>
      </w:r>
    </w:p>
    <w:p w14:paraId="1A2B1993" w14:textId="77777777" w:rsidR="004701A7" w:rsidRPr="003C2E52" w:rsidRDefault="004701A7" w:rsidP="004701A7">
      <w:pPr>
        <w:pStyle w:val="BodyText"/>
        <w:rPr>
          <w:sz w:val="20"/>
          <w:szCs w:val="20"/>
        </w:rPr>
      </w:pPr>
      <w:r w:rsidRPr="003C2E52">
        <w:rPr>
          <w:rFonts w:asciiTheme="minorHAnsi" w:hAnsiTheme="minorHAnsi" w:cstheme="minorHAnsi"/>
          <w:sz w:val="20"/>
          <w:szCs w:val="20"/>
        </w:rPr>
        <w:t>When I reviewed my recent Coaching Exchange, here are my observations and insights.</w:t>
      </w:r>
    </w:p>
    <w:tbl>
      <w:tblPr>
        <w:tblStyle w:val="TableGrid"/>
        <w:tblW w:w="0" w:type="auto"/>
        <w:tblLook w:val="04A0" w:firstRow="1" w:lastRow="0" w:firstColumn="1" w:lastColumn="0" w:noHBand="0" w:noVBand="1"/>
      </w:tblPr>
      <w:tblGrid>
        <w:gridCol w:w="4552"/>
        <w:gridCol w:w="4552"/>
        <w:gridCol w:w="4552"/>
      </w:tblGrid>
      <w:tr w:rsidR="004701A7" w:rsidRPr="003C2E52" w14:paraId="0790A2CB" w14:textId="77777777" w:rsidTr="004701A7">
        <w:tc>
          <w:tcPr>
            <w:tcW w:w="4552" w:type="dxa"/>
          </w:tcPr>
          <w:p w14:paraId="0280EAC8" w14:textId="77777777" w:rsidR="004701A7" w:rsidRPr="004701A7" w:rsidRDefault="004701A7" w:rsidP="0081571C">
            <w:pPr>
              <w:pStyle w:val="BodyText"/>
              <w:rPr>
                <w:rFonts w:asciiTheme="minorHAnsi" w:hAnsiTheme="minorHAnsi" w:cstheme="minorHAnsi"/>
                <w:b/>
                <w:bCs/>
                <w:sz w:val="20"/>
                <w:szCs w:val="20"/>
              </w:rPr>
            </w:pPr>
            <w:r w:rsidRPr="004701A7">
              <w:rPr>
                <w:rFonts w:asciiTheme="minorHAnsi" w:hAnsiTheme="minorHAnsi" w:cstheme="minorHAnsi"/>
                <w:b/>
                <w:bCs/>
                <w:sz w:val="20"/>
                <w:szCs w:val="20"/>
              </w:rPr>
              <w:t>Worked well: I will CONTINUE to do:</w:t>
            </w:r>
          </w:p>
        </w:tc>
        <w:tc>
          <w:tcPr>
            <w:tcW w:w="4552" w:type="dxa"/>
            <w:shd w:val="clear" w:color="auto" w:fill="F2F2F2" w:themeFill="background1" w:themeFillShade="F2"/>
          </w:tcPr>
          <w:p w14:paraId="26BBADFC" w14:textId="77777777" w:rsidR="004701A7" w:rsidRPr="004701A7" w:rsidRDefault="004701A7" w:rsidP="0081571C">
            <w:pPr>
              <w:pStyle w:val="BodyText"/>
              <w:rPr>
                <w:rFonts w:asciiTheme="minorHAnsi" w:hAnsiTheme="minorHAnsi" w:cstheme="minorHAnsi"/>
                <w:b/>
                <w:bCs/>
                <w:sz w:val="20"/>
                <w:szCs w:val="20"/>
              </w:rPr>
            </w:pPr>
            <w:r w:rsidRPr="004701A7">
              <w:rPr>
                <w:b/>
                <w:bCs/>
                <w:sz w:val="20"/>
                <w:szCs w:val="20"/>
              </w:rPr>
              <w:t xml:space="preserve">To enhance my coaching, I will START doing: </w:t>
            </w:r>
          </w:p>
        </w:tc>
        <w:tc>
          <w:tcPr>
            <w:tcW w:w="4552" w:type="dxa"/>
          </w:tcPr>
          <w:p w14:paraId="090E604A" w14:textId="77777777" w:rsidR="004701A7" w:rsidRPr="004701A7" w:rsidRDefault="004701A7" w:rsidP="0081571C">
            <w:pPr>
              <w:pStyle w:val="BodyText"/>
              <w:rPr>
                <w:rFonts w:asciiTheme="minorHAnsi" w:hAnsiTheme="minorHAnsi" w:cstheme="minorHAnsi"/>
                <w:b/>
                <w:bCs/>
                <w:sz w:val="20"/>
                <w:szCs w:val="20"/>
              </w:rPr>
            </w:pPr>
            <w:r w:rsidRPr="004701A7">
              <w:rPr>
                <w:b/>
                <w:bCs/>
                <w:sz w:val="20"/>
                <w:szCs w:val="20"/>
              </w:rPr>
              <w:t>What I</w:t>
            </w:r>
            <w:r w:rsidRPr="004701A7">
              <w:rPr>
                <w:b/>
                <w:bCs/>
                <w:spacing w:val="-5"/>
                <w:sz w:val="20"/>
                <w:szCs w:val="20"/>
              </w:rPr>
              <w:t xml:space="preserve"> </w:t>
            </w:r>
            <w:r w:rsidRPr="004701A7">
              <w:rPr>
                <w:b/>
                <w:bCs/>
                <w:sz w:val="20"/>
                <w:szCs w:val="20"/>
              </w:rPr>
              <w:t>commit</w:t>
            </w:r>
            <w:r w:rsidRPr="004701A7">
              <w:rPr>
                <w:b/>
                <w:bCs/>
                <w:spacing w:val="-5"/>
                <w:sz w:val="20"/>
                <w:szCs w:val="20"/>
              </w:rPr>
              <w:t xml:space="preserve"> </w:t>
            </w:r>
            <w:r w:rsidRPr="004701A7">
              <w:rPr>
                <w:b/>
                <w:bCs/>
                <w:sz w:val="20"/>
                <w:szCs w:val="20"/>
              </w:rPr>
              <w:t>to</w:t>
            </w:r>
            <w:r w:rsidRPr="004701A7">
              <w:rPr>
                <w:b/>
                <w:bCs/>
                <w:spacing w:val="-5"/>
                <w:sz w:val="20"/>
                <w:szCs w:val="20"/>
              </w:rPr>
              <w:t xml:space="preserve"> </w:t>
            </w:r>
            <w:r w:rsidRPr="004701A7">
              <w:rPr>
                <w:b/>
                <w:bCs/>
                <w:sz w:val="20"/>
                <w:szCs w:val="20"/>
              </w:rPr>
              <w:t>STOP</w:t>
            </w:r>
            <w:r w:rsidRPr="004701A7">
              <w:rPr>
                <w:b/>
                <w:bCs/>
                <w:spacing w:val="-3"/>
                <w:sz w:val="20"/>
                <w:szCs w:val="20"/>
              </w:rPr>
              <w:t xml:space="preserve"> </w:t>
            </w:r>
            <w:r w:rsidRPr="004701A7">
              <w:rPr>
                <w:b/>
                <w:bCs/>
                <w:sz w:val="20"/>
                <w:szCs w:val="20"/>
              </w:rPr>
              <w:t>doing</w:t>
            </w:r>
            <w:r w:rsidRPr="004701A7">
              <w:rPr>
                <w:b/>
                <w:bCs/>
                <w:spacing w:val="-4"/>
                <w:sz w:val="20"/>
                <w:szCs w:val="20"/>
              </w:rPr>
              <w:t xml:space="preserve"> </w:t>
            </w:r>
            <w:r w:rsidRPr="004701A7">
              <w:rPr>
                <w:b/>
                <w:bCs/>
                <w:sz w:val="20"/>
                <w:szCs w:val="20"/>
              </w:rPr>
              <w:t>in</w:t>
            </w:r>
            <w:r w:rsidRPr="004701A7">
              <w:rPr>
                <w:b/>
                <w:bCs/>
                <w:spacing w:val="-5"/>
                <w:sz w:val="20"/>
                <w:szCs w:val="20"/>
              </w:rPr>
              <w:t xml:space="preserve"> </w:t>
            </w:r>
            <w:r w:rsidRPr="004701A7">
              <w:rPr>
                <w:b/>
                <w:bCs/>
                <w:sz w:val="20"/>
                <w:szCs w:val="20"/>
              </w:rPr>
              <w:t>coaching</w:t>
            </w:r>
            <w:r w:rsidRPr="004701A7">
              <w:rPr>
                <w:b/>
                <w:bCs/>
                <w:spacing w:val="-4"/>
                <w:sz w:val="20"/>
                <w:szCs w:val="20"/>
              </w:rPr>
              <w:t xml:space="preserve"> </w:t>
            </w:r>
            <w:r w:rsidRPr="004701A7">
              <w:rPr>
                <w:b/>
                <w:bCs/>
                <w:sz w:val="20"/>
                <w:szCs w:val="20"/>
              </w:rPr>
              <w:t>is:</w:t>
            </w:r>
          </w:p>
        </w:tc>
      </w:tr>
      <w:tr w:rsidR="004701A7" w:rsidRPr="003C2E52" w14:paraId="0477E210" w14:textId="77777777" w:rsidTr="004701A7">
        <w:tc>
          <w:tcPr>
            <w:tcW w:w="4552" w:type="dxa"/>
          </w:tcPr>
          <w:p w14:paraId="52C20A28" w14:textId="77777777" w:rsidR="004701A7" w:rsidRPr="003C2E52" w:rsidRDefault="004701A7" w:rsidP="0081571C">
            <w:pPr>
              <w:pStyle w:val="BodyText"/>
              <w:rPr>
                <w:rFonts w:asciiTheme="minorHAnsi" w:hAnsiTheme="minorHAnsi" w:cstheme="minorHAnsi"/>
                <w:sz w:val="20"/>
                <w:szCs w:val="20"/>
              </w:rPr>
            </w:pPr>
          </w:p>
          <w:p w14:paraId="790C7426" w14:textId="77777777" w:rsidR="004701A7" w:rsidRPr="003C2E52" w:rsidRDefault="004701A7" w:rsidP="0081571C">
            <w:pPr>
              <w:pStyle w:val="BodyText"/>
              <w:rPr>
                <w:rFonts w:asciiTheme="minorHAnsi" w:hAnsiTheme="minorHAnsi" w:cstheme="minorHAnsi"/>
                <w:sz w:val="20"/>
                <w:szCs w:val="20"/>
              </w:rPr>
            </w:pPr>
          </w:p>
          <w:p w14:paraId="6DD0CAEA" w14:textId="77777777" w:rsidR="004701A7" w:rsidRPr="003C2E52" w:rsidRDefault="004701A7" w:rsidP="0081571C">
            <w:pPr>
              <w:pStyle w:val="BodyText"/>
              <w:rPr>
                <w:rFonts w:asciiTheme="minorHAnsi" w:hAnsiTheme="minorHAnsi" w:cstheme="minorHAnsi"/>
                <w:sz w:val="20"/>
                <w:szCs w:val="20"/>
              </w:rPr>
            </w:pPr>
          </w:p>
          <w:p w14:paraId="7E056F9C" w14:textId="77777777" w:rsidR="004701A7" w:rsidRPr="003C2E52" w:rsidRDefault="004701A7" w:rsidP="0081571C">
            <w:pPr>
              <w:pStyle w:val="BodyText"/>
              <w:rPr>
                <w:rFonts w:asciiTheme="minorHAnsi" w:hAnsiTheme="minorHAnsi" w:cstheme="minorHAnsi"/>
                <w:sz w:val="20"/>
                <w:szCs w:val="20"/>
              </w:rPr>
            </w:pPr>
          </w:p>
          <w:p w14:paraId="3197B693" w14:textId="77777777" w:rsidR="004701A7" w:rsidRPr="003C2E52" w:rsidRDefault="004701A7" w:rsidP="0081571C">
            <w:pPr>
              <w:pStyle w:val="BodyText"/>
              <w:rPr>
                <w:rFonts w:asciiTheme="minorHAnsi" w:hAnsiTheme="minorHAnsi" w:cstheme="minorHAnsi"/>
                <w:sz w:val="20"/>
                <w:szCs w:val="20"/>
              </w:rPr>
            </w:pPr>
          </w:p>
          <w:p w14:paraId="2443E578"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5BC6EBAF"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794C702A" w14:textId="77777777" w:rsidR="004701A7" w:rsidRPr="003C2E52" w:rsidRDefault="004701A7" w:rsidP="0081571C">
            <w:pPr>
              <w:pStyle w:val="BodyText"/>
              <w:rPr>
                <w:rFonts w:asciiTheme="minorHAnsi" w:hAnsiTheme="minorHAnsi" w:cstheme="minorHAnsi"/>
                <w:sz w:val="20"/>
                <w:szCs w:val="20"/>
              </w:rPr>
            </w:pPr>
          </w:p>
        </w:tc>
      </w:tr>
      <w:tr w:rsidR="004701A7" w:rsidRPr="003C2E52" w14:paraId="7F37E1F1" w14:textId="77777777" w:rsidTr="004701A7">
        <w:tc>
          <w:tcPr>
            <w:tcW w:w="4552" w:type="dxa"/>
          </w:tcPr>
          <w:p w14:paraId="06283B62"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 xml:space="preserve">What will </w:t>
            </w:r>
            <w:r>
              <w:rPr>
                <w:rFonts w:asciiTheme="minorHAnsi" w:hAnsiTheme="minorHAnsi" w:cstheme="minorHAnsi"/>
                <w:sz w:val="20"/>
                <w:szCs w:val="20"/>
              </w:rPr>
              <w:t xml:space="preserve">be </w:t>
            </w:r>
            <w:r w:rsidRPr="003C2E52">
              <w:rPr>
                <w:rFonts w:asciiTheme="minorHAnsi" w:hAnsiTheme="minorHAnsi" w:cstheme="minorHAnsi"/>
                <w:sz w:val="20"/>
                <w:szCs w:val="20"/>
              </w:rPr>
              <w:t xml:space="preserve">the impact </w:t>
            </w:r>
            <w:r>
              <w:rPr>
                <w:rFonts w:asciiTheme="minorHAnsi" w:hAnsiTheme="minorHAnsi" w:cstheme="minorHAnsi"/>
                <w:sz w:val="20"/>
                <w:szCs w:val="20"/>
              </w:rPr>
              <w:t>of doing this</w:t>
            </w:r>
            <w:r w:rsidRPr="003C2E52">
              <w:rPr>
                <w:rFonts w:asciiTheme="minorHAnsi" w:hAnsiTheme="minorHAnsi" w:cstheme="minorHAnsi"/>
                <w:sz w:val="20"/>
                <w:szCs w:val="20"/>
              </w:rPr>
              <w:t>?</w:t>
            </w:r>
          </w:p>
        </w:tc>
        <w:tc>
          <w:tcPr>
            <w:tcW w:w="4552" w:type="dxa"/>
            <w:shd w:val="clear" w:color="auto" w:fill="F2F2F2" w:themeFill="background1" w:themeFillShade="F2"/>
          </w:tcPr>
          <w:p w14:paraId="507AE196"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How will you know you are consistent?</w:t>
            </w:r>
          </w:p>
        </w:tc>
        <w:tc>
          <w:tcPr>
            <w:tcW w:w="4552" w:type="dxa"/>
          </w:tcPr>
          <w:p w14:paraId="152D202C"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How will you know you have stopped this?</w:t>
            </w:r>
          </w:p>
        </w:tc>
      </w:tr>
      <w:tr w:rsidR="004701A7" w:rsidRPr="003C2E52" w14:paraId="2615CBA7" w14:textId="77777777" w:rsidTr="004701A7">
        <w:tc>
          <w:tcPr>
            <w:tcW w:w="4552" w:type="dxa"/>
          </w:tcPr>
          <w:p w14:paraId="1DE3CFF7" w14:textId="77777777" w:rsidR="004701A7" w:rsidRPr="003C2E52" w:rsidRDefault="004701A7" w:rsidP="0081571C">
            <w:pPr>
              <w:pStyle w:val="BodyText"/>
              <w:rPr>
                <w:rFonts w:asciiTheme="minorHAnsi" w:hAnsiTheme="minorHAnsi" w:cstheme="minorHAnsi"/>
                <w:sz w:val="20"/>
                <w:szCs w:val="20"/>
              </w:rPr>
            </w:pPr>
          </w:p>
          <w:p w14:paraId="47AE027C" w14:textId="77777777" w:rsidR="004701A7" w:rsidRDefault="004701A7" w:rsidP="0081571C">
            <w:pPr>
              <w:pStyle w:val="BodyText"/>
              <w:rPr>
                <w:rFonts w:asciiTheme="minorHAnsi" w:hAnsiTheme="minorHAnsi" w:cstheme="minorHAnsi"/>
                <w:sz w:val="20"/>
                <w:szCs w:val="20"/>
              </w:rPr>
            </w:pPr>
          </w:p>
          <w:p w14:paraId="79A21B05" w14:textId="77777777" w:rsidR="004701A7" w:rsidRPr="003C2E52" w:rsidRDefault="004701A7" w:rsidP="0081571C">
            <w:pPr>
              <w:pStyle w:val="BodyText"/>
              <w:rPr>
                <w:rFonts w:asciiTheme="minorHAnsi" w:hAnsiTheme="minorHAnsi" w:cstheme="minorHAnsi"/>
                <w:sz w:val="20"/>
                <w:szCs w:val="20"/>
              </w:rPr>
            </w:pPr>
          </w:p>
          <w:p w14:paraId="5AF39610"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4DD0B868"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5B3F4A64" w14:textId="77777777" w:rsidR="004701A7" w:rsidRPr="003C2E52" w:rsidRDefault="004701A7" w:rsidP="0081571C">
            <w:pPr>
              <w:pStyle w:val="BodyText"/>
              <w:rPr>
                <w:rFonts w:asciiTheme="minorHAnsi" w:hAnsiTheme="minorHAnsi" w:cstheme="minorHAnsi"/>
                <w:sz w:val="20"/>
                <w:szCs w:val="20"/>
              </w:rPr>
            </w:pPr>
          </w:p>
        </w:tc>
      </w:tr>
      <w:tr w:rsidR="004701A7" w:rsidRPr="003C2E52" w14:paraId="5363B2BE" w14:textId="77777777" w:rsidTr="004701A7">
        <w:tc>
          <w:tcPr>
            <w:tcW w:w="4552" w:type="dxa"/>
          </w:tcPr>
          <w:p w14:paraId="2D3279AB"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What might get in the way of continuing</w:t>
            </w:r>
            <w:r>
              <w:rPr>
                <w:rFonts w:asciiTheme="minorHAnsi" w:hAnsiTheme="minorHAnsi" w:cstheme="minorHAnsi"/>
                <w:sz w:val="20"/>
                <w:szCs w:val="20"/>
              </w:rPr>
              <w:t xml:space="preserve"> this</w:t>
            </w:r>
            <w:r w:rsidRPr="003C2E52">
              <w:rPr>
                <w:rFonts w:asciiTheme="minorHAnsi" w:hAnsiTheme="minorHAnsi" w:cstheme="minorHAnsi"/>
                <w:sz w:val="20"/>
                <w:szCs w:val="20"/>
              </w:rPr>
              <w:t>?</w:t>
            </w:r>
          </w:p>
        </w:tc>
        <w:tc>
          <w:tcPr>
            <w:tcW w:w="4552" w:type="dxa"/>
            <w:shd w:val="clear" w:color="auto" w:fill="F2F2F2" w:themeFill="background1" w:themeFillShade="F2"/>
          </w:tcPr>
          <w:p w14:paraId="04727136"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What might get in the way of starting</w:t>
            </w:r>
            <w:r>
              <w:rPr>
                <w:rFonts w:asciiTheme="minorHAnsi" w:hAnsiTheme="minorHAnsi" w:cstheme="minorHAnsi"/>
                <w:sz w:val="20"/>
                <w:szCs w:val="20"/>
              </w:rPr>
              <w:t xml:space="preserve"> this</w:t>
            </w:r>
            <w:r w:rsidRPr="003C2E52">
              <w:rPr>
                <w:rFonts w:asciiTheme="minorHAnsi" w:hAnsiTheme="minorHAnsi" w:cstheme="minorHAnsi"/>
                <w:sz w:val="20"/>
                <w:szCs w:val="20"/>
              </w:rPr>
              <w:t>?</w:t>
            </w:r>
          </w:p>
        </w:tc>
        <w:tc>
          <w:tcPr>
            <w:tcW w:w="4552" w:type="dxa"/>
          </w:tcPr>
          <w:p w14:paraId="356DE129"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 xml:space="preserve">What might cause you </w:t>
            </w:r>
            <w:proofErr w:type="gramStart"/>
            <w:r w:rsidRPr="003C2E52">
              <w:rPr>
                <w:rFonts w:asciiTheme="minorHAnsi" w:hAnsiTheme="minorHAnsi" w:cstheme="minorHAnsi"/>
                <w:sz w:val="20"/>
                <w:szCs w:val="20"/>
              </w:rPr>
              <w:t>repeat</w:t>
            </w:r>
            <w:proofErr w:type="gramEnd"/>
            <w:r w:rsidRPr="003C2E52">
              <w:rPr>
                <w:rFonts w:asciiTheme="minorHAnsi" w:hAnsiTheme="minorHAnsi" w:cstheme="minorHAnsi"/>
                <w:sz w:val="20"/>
                <w:szCs w:val="20"/>
              </w:rPr>
              <w:t xml:space="preserve"> this behaviour?</w:t>
            </w:r>
          </w:p>
        </w:tc>
      </w:tr>
      <w:tr w:rsidR="004701A7" w:rsidRPr="003C2E52" w14:paraId="42B4890E" w14:textId="77777777" w:rsidTr="004701A7">
        <w:tc>
          <w:tcPr>
            <w:tcW w:w="4552" w:type="dxa"/>
          </w:tcPr>
          <w:p w14:paraId="32CCFC7D" w14:textId="77777777" w:rsidR="004701A7" w:rsidRPr="003C2E52" w:rsidRDefault="004701A7" w:rsidP="0081571C">
            <w:pPr>
              <w:pStyle w:val="BodyText"/>
              <w:rPr>
                <w:rFonts w:asciiTheme="minorHAnsi" w:hAnsiTheme="minorHAnsi" w:cstheme="minorHAnsi"/>
                <w:sz w:val="20"/>
                <w:szCs w:val="20"/>
              </w:rPr>
            </w:pPr>
          </w:p>
          <w:p w14:paraId="7CFF1C9A" w14:textId="77777777" w:rsidR="004701A7" w:rsidRDefault="004701A7" w:rsidP="0081571C">
            <w:pPr>
              <w:pStyle w:val="BodyText"/>
              <w:rPr>
                <w:rFonts w:asciiTheme="minorHAnsi" w:hAnsiTheme="minorHAnsi" w:cstheme="minorHAnsi"/>
                <w:sz w:val="20"/>
                <w:szCs w:val="20"/>
              </w:rPr>
            </w:pPr>
          </w:p>
          <w:p w14:paraId="61F92DF0" w14:textId="77777777" w:rsidR="004701A7" w:rsidRPr="003C2E52" w:rsidRDefault="004701A7" w:rsidP="0081571C">
            <w:pPr>
              <w:pStyle w:val="BodyText"/>
              <w:rPr>
                <w:rFonts w:asciiTheme="minorHAnsi" w:hAnsiTheme="minorHAnsi" w:cstheme="minorHAnsi"/>
                <w:sz w:val="20"/>
                <w:szCs w:val="20"/>
              </w:rPr>
            </w:pPr>
          </w:p>
          <w:p w14:paraId="2F6442E7"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34677548"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000B0B13" w14:textId="77777777" w:rsidR="004701A7" w:rsidRPr="003C2E52" w:rsidRDefault="004701A7" w:rsidP="0081571C">
            <w:pPr>
              <w:pStyle w:val="BodyText"/>
              <w:rPr>
                <w:rFonts w:asciiTheme="minorHAnsi" w:hAnsiTheme="minorHAnsi" w:cstheme="minorHAnsi"/>
                <w:sz w:val="20"/>
                <w:szCs w:val="20"/>
              </w:rPr>
            </w:pPr>
          </w:p>
        </w:tc>
      </w:tr>
      <w:tr w:rsidR="004701A7" w:rsidRPr="003C2E52" w14:paraId="0703538E" w14:textId="77777777" w:rsidTr="004701A7">
        <w:tc>
          <w:tcPr>
            <w:tcW w:w="4552" w:type="dxa"/>
          </w:tcPr>
          <w:p w14:paraId="22FABDEC"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Who or what will help with this action plan?</w:t>
            </w:r>
          </w:p>
        </w:tc>
        <w:tc>
          <w:tcPr>
            <w:tcW w:w="4552" w:type="dxa"/>
            <w:shd w:val="clear" w:color="auto" w:fill="F2F2F2" w:themeFill="background1" w:themeFillShade="F2"/>
          </w:tcPr>
          <w:p w14:paraId="0854D410"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How committed are you to this</w:t>
            </w:r>
            <w:r>
              <w:rPr>
                <w:rFonts w:asciiTheme="minorHAnsi" w:hAnsiTheme="minorHAnsi" w:cstheme="minorHAnsi"/>
                <w:sz w:val="20"/>
                <w:szCs w:val="20"/>
              </w:rPr>
              <w:t xml:space="preserve"> action plan</w:t>
            </w:r>
            <w:r w:rsidRPr="003C2E52">
              <w:rPr>
                <w:rFonts w:asciiTheme="minorHAnsi" w:hAnsiTheme="minorHAnsi" w:cstheme="minorHAnsi"/>
                <w:sz w:val="20"/>
                <w:szCs w:val="20"/>
              </w:rPr>
              <w:t>?</w:t>
            </w:r>
          </w:p>
        </w:tc>
        <w:tc>
          <w:tcPr>
            <w:tcW w:w="4552" w:type="dxa"/>
          </w:tcPr>
          <w:p w14:paraId="39582EAC" w14:textId="77777777" w:rsidR="004701A7" w:rsidRPr="003C2E52" w:rsidRDefault="004701A7" w:rsidP="0081571C">
            <w:pPr>
              <w:pStyle w:val="BodyText"/>
              <w:rPr>
                <w:rFonts w:asciiTheme="minorHAnsi" w:hAnsiTheme="minorHAnsi" w:cstheme="minorHAnsi"/>
                <w:sz w:val="20"/>
                <w:szCs w:val="20"/>
              </w:rPr>
            </w:pPr>
            <w:r w:rsidRPr="003C2E52">
              <w:rPr>
                <w:rFonts w:asciiTheme="minorHAnsi" w:hAnsiTheme="minorHAnsi" w:cstheme="minorHAnsi"/>
                <w:sz w:val="20"/>
                <w:szCs w:val="20"/>
              </w:rPr>
              <w:t>What else?</w:t>
            </w:r>
          </w:p>
        </w:tc>
      </w:tr>
      <w:tr w:rsidR="004701A7" w:rsidRPr="003C2E52" w14:paraId="1018C0EF" w14:textId="77777777" w:rsidTr="004701A7">
        <w:tc>
          <w:tcPr>
            <w:tcW w:w="4552" w:type="dxa"/>
          </w:tcPr>
          <w:p w14:paraId="25A9249C" w14:textId="77777777" w:rsidR="004701A7" w:rsidRDefault="004701A7" w:rsidP="0081571C">
            <w:pPr>
              <w:pStyle w:val="BodyText"/>
              <w:rPr>
                <w:rFonts w:asciiTheme="minorHAnsi" w:hAnsiTheme="minorHAnsi" w:cstheme="minorHAnsi"/>
                <w:sz w:val="20"/>
                <w:szCs w:val="20"/>
              </w:rPr>
            </w:pPr>
          </w:p>
          <w:p w14:paraId="64EE4D16" w14:textId="77777777" w:rsidR="004701A7" w:rsidRPr="003C2E52" w:rsidRDefault="004701A7" w:rsidP="0081571C">
            <w:pPr>
              <w:pStyle w:val="BodyText"/>
              <w:rPr>
                <w:rFonts w:asciiTheme="minorHAnsi" w:hAnsiTheme="minorHAnsi" w:cstheme="minorHAnsi"/>
                <w:sz w:val="20"/>
                <w:szCs w:val="20"/>
              </w:rPr>
            </w:pPr>
          </w:p>
          <w:p w14:paraId="25102BB9" w14:textId="77777777" w:rsidR="004701A7" w:rsidRDefault="004701A7" w:rsidP="0081571C">
            <w:pPr>
              <w:pStyle w:val="BodyText"/>
              <w:rPr>
                <w:rFonts w:asciiTheme="minorHAnsi" w:hAnsiTheme="minorHAnsi" w:cstheme="minorHAnsi"/>
                <w:sz w:val="20"/>
                <w:szCs w:val="20"/>
              </w:rPr>
            </w:pPr>
          </w:p>
          <w:p w14:paraId="786A0CCE" w14:textId="77777777" w:rsidR="004701A7" w:rsidRPr="003C2E52" w:rsidRDefault="004701A7" w:rsidP="0081571C">
            <w:pPr>
              <w:pStyle w:val="BodyText"/>
              <w:rPr>
                <w:rFonts w:asciiTheme="minorHAnsi" w:hAnsiTheme="minorHAnsi" w:cstheme="minorHAnsi"/>
                <w:sz w:val="20"/>
                <w:szCs w:val="20"/>
              </w:rPr>
            </w:pPr>
          </w:p>
        </w:tc>
        <w:tc>
          <w:tcPr>
            <w:tcW w:w="4552" w:type="dxa"/>
            <w:shd w:val="clear" w:color="auto" w:fill="F2F2F2" w:themeFill="background1" w:themeFillShade="F2"/>
          </w:tcPr>
          <w:p w14:paraId="177A284F" w14:textId="77777777" w:rsidR="004701A7" w:rsidRPr="003C2E52" w:rsidRDefault="004701A7" w:rsidP="0081571C">
            <w:pPr>
              <w:pStyle w:val="BodyText"/>
              <w:rPr>
                <w:rFonts w:asciiTheme="minorHAnsi" w:hAnsiTheme="minorHAnsi" w:cstheme="minorHAnsi"/>
                <w:sz w:val="20"/>
                <w:szCs w:val="20"/>
              </w:rPr>
            </w:pPr>
          </w:p>
        </w:tc>
        <w:tc>
          <w:tcPr>
            <w:tcW w:w="4552" w:type="dxa"/>
          </w:tcPr>
          <w:p w14:paraId="446920B6" w14:textId="77777777" w:rsidR="004701A7" w:rsidRPr="003C2E52" w:rsidRDefault="004701A7" w:rsidP="0081571C">
            <w:pPr>
              <w:pStyle w:val="BodyText"/>
              <w:rPr>
                <w:rFonts w:asciiTheme="minorHAnsi" w:hAnsiTheme="minorHAnsi" w:cstheme="minorHAnsi"/>
                <w:sz w:val="20"/>
                <w:szCs w:val="20"/>
              </w:rPr>
            </w:pPr>
          </w:p>
        </w:tc>
      </w:tr>
    </w:tbl>
    <w:p w14:paraId="20AE49FF" w14:textId="77777777" w:rsidR="004701A7" w:rsidRPr="005A576E" w:rsidRDefault="004701A7" w:rsidP="004701A7"/>
    <w:p w14:paraId="3DE83BA7" w14:textId="77777777" w:rsidR="004701A7" w:rsidRPr="009532CE" w:rsidRDefault="004701A7">
      <w:pPr>
        <w:rPr>
          <w:lang w:val="en-US"/>
        </w:rPr>
      </w:pPr>
    </w:p>
    <w:sectPr w:rsidR="004701A7" w:rsidRPr="009532CE" w:rsidSect="008B007C">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708" w:footer="2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6F031" w14:textId="77777777" w:rsidR="008B007C" w:rsidRDefault="008B007C" w:rsidP="008B007C">
      <w:pPr>
        <w:spacing w:after="0" w:line="240" w:lineRule="auto"/>
      </w:pPr>
      <w:r>
        <w:separator/>
      </w:r>
    </w:p>
  </w:endnote>
  <w:endnote w:type="continuationSeparator" w:id="0">
    <w:p w14:paraId="0340B3A0" w14:textId="77777777" w:rsidR="008B007C" w:rsidRDefault="008B007C" w:rsidP="008B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3348" w14:textId="77777777" w:rsidR="00B65B72" w:rsidRDefault="00B65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8189" w14:textId="6F22BC72" w:rsidR="00201704" w:rsidRPr="00201704" w:rsidRDefault="00201704" w:rsidP="007A7DBE">
    <w:pPr>
      <w:pStyle w:val="Footer"/>
      <w:tabs>
        <w:tab w:val="clear" w:pos="9360"/>
      </w:tabs>
      <w:rPr>
        <w:sz w:val="16"/>
        <w:szCs w:val="16"/>
      </w:rPr>
    </w:pPr>
    <w:r w:rsidRPr="00201704">
      <w:rPr>
        <w:sz w:val="16"/>
        <w:szCs w:val="16"/>
      </w:rPr>
      <w:t>@Copyright. International Coaching Group</w:t>
    </w:r>
    <w:r w:rsidR="00452334">
      <w:rPr>
        <w:sz w:val="16"/>
        <w:szCs w:val="16"/>
      </w:rPr>
      <w:t>.</w:t>
    </w:r>
    <w:r>
      <w:rPr>
        <w:sz w:val="16"/>
        <w:szCs w:val="16"/>
      </w:rPr>
      <w:t xml:space="preserve">  </w:t>
    </w:r>
    <w:r w:rsidR="007A7DBE">
      <w:rPr>
        <w:sz w:val="16"/>
        <w:szCs w:val="16"/>
      </w:rPr>
      <w:tab/>
    </w:r>
    <w:r w:rsidR="007A7DBE">
      <w:rPr>
        <w:sz w:val="16"/>
        <w:szCs w:val="16"/>
      </w:rPr>
      <w:tab/>
    </w:r>
    <w:r w:rsidR="008933F3">
      <w:rPr>
        <w:sz w:val="16"/>
        <w:szCs w:val="16"/>
      </w:rPr>
      <w:t>ACC</w:t>
    </w:r>
    <w:r>
      <w:rPr>
        <w:sz w:val="16"/>
        <w:szCs w:val="16"/>
      </w:rPr>
      <w:t>-Coach</w:t>
    </w:r>
    <w:r w:rsidR="007A7DBE">
      <w:rPr>
        <w:sz w:val="16"/>
        <w:szCs w:val="16"/>
      </w:rPr>
      <w:t>-</w:t>
    </w:r>
    <w:r w:rsidR="008933F3">
      <w:rPr>
        <w:sz w:val="16"/>
        <w:szCs w:val="16"/>
      </w:rPr>
      <w:t>Feedback</w:t>
    </w:r>
    <w:r w:rsidR="007A7DBE">
      <w:rPr>
        <w:sz w:val="16"/>
        <w:szCs w:val="16"/>
      </w:rPr>
      <w:t>-v</w:t>
    </w:r>
    <w:r w:rsidR="006961BE">
      <w:rPr>
        <w:sz w:val="16"/>
        <w:szCs w:val="16"/>
      </w:rPr>
      <w:t>2025</w:t>
    </w:r>
    <w:r w:rsidR="00B65B72">
      <w:rPr>
        <w:sz w:val="16"/>
        <w:szCs w:val="16"/>
      </w:rPr>
      <w:t>.10</w:t>
    </w:r>
    <w:r w:rsidR="007A7DBE">
      <w:rPr>
        <w:sz w:val="16"/>
        <w:szCs w:val="16"/>
      </w:rPr>
      <w:t xml:space="preserve">.docx  </w:t>
    </w:r>
    <w:r>
      <w:rPr>
        <w:sz w:val="16"/>
        <w:szCs w:val="16"/>
      </w:rPr>
      <w:tab/>
    </w:r>
    <w:r>
      <w:rPr>
        <w:sz w:val="16"/>
        <w:szCs w:val="16"/>
      </w:rPr>
      <w:tab/>
    </w:r>
    <w:r>
      <w:rPr>
        <w:sz w:val="16"/>
        <w:szCs w:val="16"/>
      </w:rPr>
      <w:tab/>
    </w:r>
    <w:r>
      <w:rPr>
        <w:sz w:val="16"/>
        <w:szCs w:val="16"/>
      </w:rPr>
      <w:tab/>
    </w:r>
  </w:p>
  <w:sdt>
    <w:sdtPr>
      <w:id w:val="-1679427324"/>
      <w:docPartObj>
        <w:docPartGallery w:val="Page Numbers (Bottom of Page)"/>
        <w:docPartUnique/>
      </w:docPartObj>
    </w:sdtPr>
    <w:sdtEndPr>
      <w:rPr>
        <w:color w:val="7F7F7F" w:themeColor="background1" w:themeShade="7F"/>
        <w:spacing w:val="60"/>
      </w:rPr>
    </w:sdtEndPr>
    <w:sdtContent>
      <w:p w14:paraId="38B11861" w14:textId="2F5E9598" w:rsidR="008B007C" w:rsidRDefault="008B007C" w:rsidP="00201704">
        <w:pPr>
          <w:pStyle w:val="Footer"/>
          <w:pBdr>
            <w:top w:val="single" w:sz="4" w:space="0"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324A" w14:textId="77777777" w:rsidR="00B65B72" w:rsidRDefault="00B65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2E911" w14:textId="77777777" w:rsidR="008B007C" w:rsidRDefault="008B007C" w:rsidP="008B007C">
      <w:pPr>
        <w:spacing w:after="0" w:line="240" w:lineRule="auto"/>
      </w:pPr>
      <w:r>
        <w:separator/>
      </w:r>
    </w:p>
  </w:footnote>
  <w:footnote w:type="continuationSeparator" w:id="0">
    <w:p w14:paraId="1C08FB53" w14:textId="77777777" w:rsidR="008B007C" w:rsidRDefault="008B007C" w:rsidP="008B0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D762" w14:textId="77777777" w:rsidR="00B65B72" w:rsidRDefault="00B65B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2D4C" w14:textId="77777777" w:rsidR="00B65B72" w:rsidRDefault="00B65B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8566" w14:textId="77777777" w:rsidR="00B65B72" w:rsidRDefault="00B65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9969910" o:spid="_x0000_i1122" type="#_x0000_t75" style="width:36pt;height:18pt;visibility:visible;mso-wrap-style:square" o:bullet="t">
        <v:imagedata r:id="rId1" o:title=""/>
      </v:shape>
    </w:pict>
  </w:numPicBullet>
  <w:numPicBullet w:numPicBulletId="1">
    <w:pict>
      <v:shape id="Picture 1383831821" o:spid="_x0000_i1123" type="#_x0000_t75" style="width:43.8pt;height:24pt;visibility:visible;mso-wrap-style:square" o:bullet="t">
        <v:imagedata r:id="rId2" o:title=""/>
      </v:shape>
    </w:pict>
  </w:numPicBullet>
  <w:numPicBullet w:numPicBulletId="2">
    <w:pict>
      <v:shape id="Picture 1051463184" o:spid="_x0000_i1124" type="#_x0000_t75" style="width:90.6pt;height:50.4pt;visibility:visible;mso-wrap-style:square" o:bullet="t">
        <v:imagedata r:id="rId3" o:title=""/>
      </v:shape>
    </w:pict>
  </w:numPicBullet>
  <w:abstractNum w:abstractNumId="0" w15:restartNumberingAfterBreak="0">
    <w:nsid w:val="06DA0BC7"/>
    <w:multiLevelType w:val="hybridMultilevel"/>
    <w:tmpl w:val="8B769EC2"/>
    <w:lvl w:ilvl="0" w:tplc="1009000F">
      <w:start w:val="1"/>
      <w:numFmt w:val="decimal"/>
      <w:lvlText w:val="%1."/>
      <w:lvlJc w:val="left"/>
      <w:pPr>
        <w:ind w:left="502" w:hanging="360"/>
      </w:p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0C781C49"/>
    <w:multiLevelType w:val="hybridMultilevel"/>
    <w:tmpl w:val="738AE530"/>
    <w:lvl w:ilvl="0" w:tplc="15BE58CC">
      <w:start w:val="1"/>
      <w:numFmt w:val="decimal"/>
      <w:lvlText w:val="%1."/>
      <w:lvlJc w:val="left"/>
      <w:pPr>
        <w:ind w:left="360" w:hanging="360"/>
      </w:pPr>
      <w:rPr>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E53246"/>
    <w:multiLevelType w:val="hybridMultilevel"/>
    <w:tmpl w:val="A70E5D5E"/>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376ABB"/>
    <w:multiLevelType w:val="hybridMultilevel"/>
    <w:tmpl w:val="CAB4F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BB0064"/>
    <w:multiLevelType w:val="hybridMultilevel"/>
    <w:tmpl w:val="8B5E1E7E"/>
    <w:lvl w:ilvl="0" w:tplc="FF98FE8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953455D"/>
    <w:multiLevelType w:val="hybridMultilevel"/>
    <w:tmpl w:val="26025D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A625838"/>
    <w:multiLevelType w:val="hybridMultilevel"/>
    <w:tmpl w:val="692C40A2"/>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E944FFB"/>
    <w:multiLevelType w:val="hybridMultilevel"/>
    <w:tmpl w:val="7C3C6E80"/>
    <w:lvl w:ilvl="0" w:tplc="FF98FE8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302310D"/>
    <w:multiLevelType w:val="hybridMultilevel"/>
    <w:tmpl w:val="EE8AB082"/>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6D4D61"/>
    <w:multiLevelType w:val="hybridMultilevel"/>
    <w:tmpl w:val="9BF699EE"/>
    <w:lvl w:ilvl="0" w:tplc="FF98FE8E">
      <w:start w:val="1"/>
      <w:numFmt w:val="bullet"/>
      <w:lvlText w:val=""/>
      <w:lvlJc w:val="left"/>
      <w:pPr>
        <w:ind w:left="360" w:hanging="360"/>
      </w:pPr>
      <w:rPr>
        <w:rFonts w:ascii="Wingdings" w:hAnsi="Wingding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40D3110"/>
    <w:multiLevelType w:val="hybridMultilevel"/>
    <w:tmpl w:val="2764A6E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7471468"/>
    <w:multiLevelType w:val="hybridMultilevel"/>
    <w:tmpl w:val="18CEE85A"/>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B5665C"/>
    <w:multiLevelType w:val="multilevel"/>
    <w:tmpl w:val="5B6E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5E3164"/>
    <w:multiLevelType w:val="hybridMultilevel"/>
    <w:tmpl w:val="70E8D50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B31417D"/>
    <w:multiLevelType w:val="multilevel"/>
    <w:tmpl w:val="510833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BD369A7"/>
    <w:multiLevelType w:val="hybridMultilevel"/>
    <w:tmpl w:val="07803E1A"/>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C2C3EB9"/>
    <w:multiLevelType w:val="hybridMultilevel"/>
    <w:tmpl w:val="121AEB62"/>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512C24"/>
    <w:multiLevelType w:val="multilevel"/>
    <w:tmpl w:val="4D72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1C65FF"/>
    <w:multiLevelType w:val="hybridMultilevel"/>
    <w:tmpl w:val="5282B926"/>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43B668C"/>
    <w:multiLevelType w:val="hybridMultilevel"/>
    <w:tmpl w:val="CAFE0F52"/>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8FD7F70"/>
    <w:multiLevelType w:val="multilevel"/>
    <w:tmpl w:val="72D24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BB798E"/>
    <w:multiLevelType w:val="multilevel"/>
    <w:tmpl w:val="087E0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A17196"/>
    <w:multiLevelType w:val="hybridMultilevel"/>
    <w:tmpl w:val="B6F210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06513CB"/>
    <w:multiLevelType w:val="multilevel"/>
    <w:tmpl w:val="2DBA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8C435C"/>
    <w:multiLevelType w:val="hybridMultilevel"/>
    <w:tmpl w:val="D0921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3083FAB"/>
    <w:multiLevelType w:val="hybridMultilevel"/>
    <w:tmpl w:val="2326CACE"/>
    <w:lvl w:ilvl="0" w:tplc="31AC05B4">
      <w:start w:val="1"/>
      <w:numFmt w:val="bullet"/>
      <w:lvlText w:val=""/>
      <w:lvlPicBulletId w:val="2"/>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33178DF"/>
    <w:multiLevelType w:val="hybridMultilevel"/>
    <w:tmpl w:val="77102CD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47012970"/>
    <w:multiLevelType w:val="hybridMultilevel"/>
    <w:tmpl w:val="F5288A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4E0980"/>
    <w:multiLevelType w:val="hybridMultilevel"/>
    <w:tmpl w:val="4746A856"/>
    <w:lvl w:ilvl="0" w:tplc="654C86CC">
      <w:start w:val="1"/>
      <w:numFmt w:val="decimal"/>
      <w:lvlText w:val="%1."/>
      <w:lvlJc w:val="left"/>
      <w:pPr>
        <w:ind w:left="36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4AAC69F4"/>
    <w:multiLevelType w:val="hybridMultilevel"/>
    <w:tmpl w:val="00726C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EF605BD"/>
    <w:multiLevelType w:val="hybridMultilevel"/>
    <w:tmpl w:val="8480A7D6"/>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1894AF7"/>
    <w:multiLevelType w:val="hybridMultilevel"/>
    <w:tmpl w:val="4EA0BCA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2C51D61"/>
    <w:multiLevelType w:val="hybridMultilevel"/>
    <w:tmpl w:val="6CDA82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423C70"/>
    <w:multiLevelType w:val="hybridMultilevel"/>
    <w:tmpl w:val="CB9A69EA"/>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7D14847"/>
    <w:multiLevelType w:val="hybridMultilevel"/>
    <w:tmpl w:val="1C1CB6E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5A04188A"/>
    <w:multiLevelType w:val="hybridMultilevel"/>
    <w:tmpl w:val="3D7665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5BC5632E"/>
    <w:multiLevelType w:val="hybridMultilevel"/>
    <w:tmpl w:val="6A721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93279D4"/>
    <w:multiLevelType w:val="hybridMultilevel"/>
    <w:tmpl w:val="0400AE10"/>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B421147"/>
    <w:multiLevelType w:val="hybridMultilevel"/>
    <w:tmpl w:val="11286C1A"/>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DAD4C36"/>
    <w:multiLevelType w:val="hybridMultilevel"/>
    <w:tmpl w:val="DF64BED4"/>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F77005D"/>
    <w:multiLevelType w:val="hybridMultilevel"/>
    <w:tmpl w:val="1FEAC35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2C40E68"/>
    <w:multiLevelType w:val="hybridMultilevel"/>
    <w:tmpl w:val="722A4ECE"/>
    <w:lvl w:ilvl="0" w:tplc="68782048">
      <w:start w:val="1"/>
      <w:numFmt w:val="bullet"/>
      <w:lvlText w:val=""/>
      <w:lvlPicBulletId w:val="0"/>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48E3997"/>
    <w:multiLevelType w:val="hybridMultilevel"/>
    <w:tmpl w:val="0E24E16C"/>
    <w:lvl w:ilvl="0" w:tplc="13B8F52C">
      <w:start w:val="1"/>
      <w:numFmt w:val="bullet"/>
      <w:lvlText w:val=""/>
      <w:lvlPicBulletId w:val="1"/>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6060AC0"/>
    <w:multiLevelType w:val="hybridMultilevel"/>
    <w:tmpl w:val="2408A2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F015DE"/>
    <w:multiLevelType w:val="hybridMultilevel"/>
    <w:tmpl w:val="EF0ADA54"/>
    <w:lvl w:ilvl="0" w:tplc="D018D812">
      <w:start w:val="1"/>
      <w:numFmt w:val="decimal"/>
      <w:lvlText w:val="%1."/>
      <w:lvlJc w:val="left"/>
      <w:pPr>
        <w:ind w:left="36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92308A5"/>
    <w:multiLevelType w:val="hybridMultilevel"/>
    <w:tmpl w:val="C2467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BF70AE6"/>
    <w:multiLevelType w:val="hybridMultilevel"/>
    <w:tmpl w:val="8FAAEBC8"/>
    <w:lvl w:ilvl="0" w:tplc="FFFFFFF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1866FA"/>
    <w:multiLevelType w:val="hybridMultilevel"/>
    <w:tmpl w:val="C0A2B1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46092671">
    <w:abstractNumId w:val="41"/>
  </w:num>
  <w:num w:numId="2" w16cid:durableId="95565620">
    <w:abstractNumId w:val="42"/>
  </w:num>
  <w:num w:numId="3" w16cid:durableId="1446653581">
    <w:abstractNumId w:val="25"/>
  </w:num>
  <w:num w:numId="4" w16cid:durableId="1489203022">
    <w:abstractNumId w:val="9"/>
  </w:num>
  <w:num w:numId="5" w16cid:durableId="660892343">
    <w:abstractNumId w:val="4"/>
  </w:num>
  <w:num w:numId="6" w16cid:durableId="631450254">
    <w:abstractNumId w:val="7"/>
  </w:num>
  <w:num w:numId="7" w16cid:durableId="1192836456">
    <w:abstractNumId w:val="43"/>
  </w:num>
  <w:num w:numId="8" w16cid:durableId="2069759561">
    <w:abstractNumId w:val="26"/>
  </w:num>
  <w:num w:numId="9" w16cid:durableId="1195998816">
    <w:abstractNumId w:val="1"/>
  </w:num>
  <w:num w:numId="10" w16cid:durableId="1162357291">
    <w:abstractNumId w:val="5"/>
  </w:num>
  <w:num w:numId="11" w16cid:durableId="1759130561">
    <w:abstractNumId w:val="10"/>
  </w:num>
  <w:num w:numId="12" w16cid:durableId="810250928">
    <w:abstractNumId w:val="16"/>
  </w:num>
  <w:num w:numId="13" w16cid:durableId="406264268">
    <w:abstractNumId w:val="14"/>
  </w:num>
  <w:num w:numId="14" w16cid:durableId="388766377">
    <w:abstractNumId w:val="13"/>
  </w:num>
  <w:num w:numId="15" w16cid:durableId="1389232576">
    <w:abstractNumId w:val="34"/>
  </w:num>
  <w:num w:numId="16" w16cid:durableId="1204632483">
    <w:abstractNumId w:val="11"/>
  </w:num>
  <w:num w:numId="17" w16cid:durableId="2026318953">
    <w:abstractNumId w:val="40"/>
  </w:num>
  <w:num w:numId="18" w16cid:durableId="1148590366">
    <w:abstractNumId w:val="30"/>
  </w:num>
  <w:num w:numId="19" w16cid:durableId="1569069172">
    <w:abstractNumId w:val="33"/>
  </w:num>
  <w:num w:numId="20" w16cid:durableId="1438133380">
    <w:abstractNumId w:val="44"/>
  </w:num>
  <w:num w:numId="21" w16cid:durableId="630284006">
    <w:abstractNumId w:val="28"/>
  </w:num>
  <w:num w:numId="22" w16cid:durableId="945237556">
    <w:abstractNumId w:val="18"/>
  </w:num>
  <w:num w:numId="23" w16cid:durableId="87581147">
    <w:abstractNumId w:val="0"/>
  </w:num>
  <w:num w:numId="24" w16cid:durableId="370693739">
    <w:abstractNumId w:val="47"/>
  </w:num>
  <w:num w:numId="25" w16cid:durableId="1017581854">
    <w:abstractNumId w:val="31"/>
  </w:num>
  <w:num w:numId="26" w16cid:durableId="1179392005">
    <w:abstractNumId w:val="15"/>
  </w:num>
  <w:num w:numId="27" w16cid:durableId="974989911">
    <w:abstractNumId w:val="2"/>
  </w:num>
  <w:num w:numId="28" w16cid:durableId="555508152">
    <w:abstractNumId w:val="8"/>
  </w:num>
  <w:num w:numId="29" w16cid:durableId="1596867993">
    <w:abstractNumId w:val="29"/>
  </w:num>
  <w:num w:numId="30" w16cid:durableId="2126927809">
    <w:abstractNumId w:val="12"/>
  </w:num>
  <w:num w:numId="31" w16cid:durableId="2014525575">
    <w:abstractNumId w:val="35"/>
  </w:num>
  <w:num w:numId="32" w16cid:durableId="1297220777">
    <w:abstractNumId w:val="20"/>
  </w:num>
  <w:num w:numId="33" w16cid:durableId="1855610955">
    <w:abstractNumId w:val="37"/>
  </w:num>
  <w:num w:numId="34" w16cid:durableId="11272579">
    <w:abstractNumId w:val="19"/>
  </w:num>
  <w:num w:numId="35" w16cid:durableId="141388479">
    <w:abstractNumId w:val="46"/>
  </w:num>
  <w:num w:numId="36" w16cid:durableId="1405420382">
    <w:abstractNumId w:val="38"/>
  </w:num>
  <w:num w:numId="37" w16cid:durableId="406999078">
    <w:abstractNumId w:val="6"/>
  </w:num>
  <w:num w:numId="38" w16cid:durableId="675839340">
    <w:abstractNumId w:val="39"/>
  </w:num>
  <w:num w:numId="39" w16cid:durableId="1285770318">
    <w:abstractNumId w:val="17"/>
  </w:num>
  <w:num w:numId="40" w16cid:durableId="353700375">
    <w:abstractNumId w:val="21"/>
  </w:num>
  <w:num w:numId="41" w16cid:durableId="324237858">
    <w:abstractNumId w:val="24"/>
  </w:num>
  <w:num w:numId="42" w16cid:durableId="1251962713">
    <w:abstractNumId w:val="45"/>
  </w:num>
  <w:num w:numId="43" w16cid:durableId="1774395897">
    <w:abstractNumId w:val="3"/>
  </w:num>
  <w:num w:numId="44" w16cid:durableId="686711790">
    <w:abstractNumId w:val="36"/>
  </w:num>
  <w:num w:numId="45" w16cid:durableId="1831945125">
    <w:abstractNumId w:val="27"/>
  </w:num>
  <w:num w:numId="46" w16cid:durableId="1045757963">
    <w:abstractNumId w:val="32"/>
  </w:num>
  <w:num w:numId="47" w16cid:durableId="808742833">
    <w:abstractNumId w:val="22"/>
  </w:num>
  <w:num w:numId="48" w16cid:durableId="18153722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CE"/>
    <w:rsid w:val="00010073"/>
    <w:rsid w:val="00015342"/>
    <w:rsid w:val="000468FC"/>
    <w:rsid w:val="00047798"/>
    <w:rsid w:val="00050A56"/>
    <w:rsid w:val="0005758A"/>
    <w:rsid w:val="00063919"/>
    <w:rsid w:val="0007606F"/>
    <w:rsid w:val="000903BF"/>
    <w:rsid w:val="00093A44"/>
    <w:rsid w:val="00111098"/>
    <w:rsid w:val="00140649"/>
    <w:rsid w:val="00147266"/>
    <w:rsid w:val="001660E4"/>
    <w:rsid w:val="0019482A"/>
    <w:rsid w:val="001D0D7B"/>
    <w:rsid w:val="001E63AA"/>
    <w:rsid w:val="00201704"/>
    <w:rsid w:val="00215D41"/>
    <w:rsid w:val="00216672"/>
    <w:rsid w:val="00272507"/>
    <w:rsid w:val="002926FE"/>
    <w:rsid w:val="00297650"/>
    <w:rsid w:val="002A376E"/>
    <w:rsid w:val="002A5E05"/>
    <w:rsid w:val="002D62AC"/>
    <w:rsid w:val="00324EEB"/>
    <w:rsid w:val="00353466"/>
    <w:rsid w:val="00436D22"/>
    <w:rsid w:val="00452334"/>
    <w:rsid w:val="00465997"/>
    <w:rsid w:val="004701A7"/>
    <w:rsid w:val="00474B32"/>
    <w:rsid w:val="00476039"/>
    <w:rsid w:val="004D7BCF"/>
    <w:rsid w:val="005076E9"/>
    <w:rsid w:val="00511416"/>
    <w:rsid w:val="00550A71"/>
    <w:rsid w:val="005726CA"/>
    <w:rsid w:val="00581CF6"/>
    <w:rsid w:val="006020A2"/>
    <w:rsid w:val="0062029A"/>
    <w:rsid w:val="00624C4B"/>
    <w:rsid w:val="00627D2C"/>
    <w:rsid w:val="00637FDD"/>
    <w:rsid w:val="00665D4A"/>
    <w:rsid w:val="00671853"/>
    <w:rsid w:val="006756D5"/>
    <w:rsid w:val="006961BE"/>
    <w:rsid w:val="0070001C"/>
    <w:rsid w:val="007102A6"/>
    <w:rsid w:val="00750A3B"/>
    <w:rsid w:val="00753A64"/>
    <w:rsid w:val="007560FA"/>
    <w:rsid w:val="00765969"/>
    <w:rsid w:val="00782FEE"/>
    <w:rsid w:val="007A7DBE"/>
    <w:rsid w:val="007C70BC"/>
    <w:rsid w:val="007D5319"/>
    <w:rsid w:val="00803B66"/>
    <w:rsid w:val="00846B3C"/>
    <w:rsid w:val="00873DDD"/>
    <w:rsid w:val="008933F3"/>
    <w:rsid w:val="008A5A00"/>
    <w:rsid w:val="008B007C"/>
    <w:rsid w:val="008D1BBF"/>
    <w:rsid w:val="008E3ED4"/>
    <w:rsid w:val="008F2127"/>
    <w:rsid w:val="00914345"/>
    <w:rsid w:val="00925747"/>
    <w:rsid w:val="009532CE"/>
    <w:rsid w:val="00953E70"/>
    <w:rsid w:val="0098063A"/>
    <w:rsid w:val="0098421B"/>
    <w:rsid w:val="009C2B1B"/>
    <w:rsid w:val="00A10590"/>
    <w:rsid w:val="00A119A1"/>
    <w:rsid w:val="00A20185"/>
    <w:rsid w:val="00AB3550"/>
    <w:rsid w:val="00AD0978"/>
    <w:rsid w:val="00AF654B"/>
    <w:rsid w:val="00B040BC"/>
    <w:rsid w:val="00B2400A"/>
    <w:rsid w:val="00B573EB"/>
    <w:rsid w:val="00B65B72"/>
    <w:rsid w:val="00B7256A"/>
    <w:rsid w:val="00BA6975"/>
    <w:rsid w:val="00BB5FAF"/>
    <w:rsid w:val="00BC20A2"/>
    <w:rsid w:val="00BD2546"/>
    <w:rsid w:val="00BE2A18"/>
    <w:rsid w:val="00C00331"/>
    <w:rsid w:val="00C139E5"/>
    <w:rsid w:val="00C516B1"/>
    <w:rsid w:val="00C85534"/>
    <w:rsid w:val="00CE773B"/>
    <w:rsid w:val="00CF5B72"/>
    <w:rsid w:val="00D5753A"/>
    <w:rsid w:val="00D62996"/>
    <w:rsid w:val="00D8559B"/>
    <w:rsid w:val="00DC0636"/>
    <w:rsid w:val="00E2684C"/>
    <w:rsid w:val="00E81B4A"/>
    <w:rsid w:val="00ED4668"/>
    <w:rsid w:val="00ED54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B5B93"/>
  <w15:chartTrackingRefBased/>
  <w15:docId w15:val="{A9D51187-3B29-40D9-AA60-8C8DA59A4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CE"/>
    <w:rPr>
      <w:rFonts w:eastAsiaTheme="majorEastAsia" w:cstheme="majorBidi"/>
      <w:color w:val="272727" w:themeColor="text1" w:themeTint="D8"/>
    </w:rPr>
  </w:style>
  <w:style w:type="paragraph" w:styleId="Title">
    <w:name w:val="Title"/>
    <w:basedOn w:val="Normal"/>
    <w:next w:val="Normal"/>
    <w:link w:val="TitleChar"/>
    <w:uiPriority w:val="10"/>
    <w:qFormat/>
    <w:rsid w:val="009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CE"/>
    <w:pPr>
      <w:spacing w:before="160"/>
      <w:jc w:val="center"/>
    </w:pPr>
    <w:rPr>
      <w:i/>
      <w:iCs/>
      <w:color w:val="404040" w:themeColor="text1" w:themeTint="BF"/>
    </w:rPr>
  </w:style>
  <w:style w:type="character" w:customStyle="1" w:styleId="QuoteChar">
    <w:name w:val="Quote Char"/>
    <w:basedOn w:val="DefaultParagraphFont"/>
    <w:link w:val="Quote"/>
    <w:uiPriority w:val="29"/>
    <w:rsid w:val="009532CE"/>
    <w:rPr>
      <w:i/>
      <w:iCs/>
      <w:color w:val="404040" w:themeColor="text1" w:themeTint="BF"/>
    </w:rPr>
  </w:style>
  <w:style w:type="paragraph" w:styleId="ListParagraph">
    <w:name w:val="List Paragraph"/>
    <w:basedOn w:val="Normal"/>
    <w:uiPriority w:val="34"/>
    <w:qFormat/>
    <w:rsid w:val="009532CE"/>
    <w:pPr>
      <w:ind w:left="720"/>
      <w:contextualSpacing/>
    </w:pPr>
  </w:style>
  <w:style w:type="character" w:styleId="IntenseEmphasis">
    <w:name w:val="Intense Emphasis"/>
    <w:basedOn w:val="DefaultParagraphFont"/>
    <w:uiPriority w:val="21"/>
    <w:qFormat/>
    <w:rsid w:val="009532CE"/>
    <w:rPr>
      <w:i/>
      <w:iCs/>
      <w:color w:val="0F4761" w:themeColor="accent1" w:themeShade="BF"/>
    </w:rPr>
  </w:style>
  <w:style w:type="paragraph" w:styleId="IntenseQuote">
    <w:name w:val="Intense Quote"/>
    <w:basedOn w:val="Normal"/>
    <w:next w:val="Normal"/>
    <w:link w:val="IntenseQuoteChar"/>
    <w:uiPriority w:val="30"/>
    <w:qFormat/>
    <w:rsid w:val="0095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CE"/>
    <w:rPr>
      <w:i/>
      <w:iCs/>
      <w:color w:val="0F4761" w:themeColor="accent1" w:themeShade="BF"/>
    </w:rPr>
  </w:style>
  <w:style w:type="character" w:styleId="IntenseReference">
    <w:name w:val="Intense Reference"/>
    <w:basedOn w:val="DefaultParagraphFont"/>
    <w:uiPriority w:val="32"/>
    <w:qFormat/>
    <w:rsid w:val="009532CE"/>
    <w:rPr>
      <w:b/>
      <w:bCs/>
      <w:smallCaps/>
      <w:color w:val="0F4761" w:themeColor="accent1" w:themeShade="BF"/>
      <w:spacing w:val="5"/>
    </w:rPr>
  </w:style>
  <w:style w:type="table" w:styleId="TableGrid">
    <w:name w:val="Table Grid"/>
    <w:basedOn w:val="TableNormal"/>
    <w:uiPriority w:val="39"/>
    <w:rsid w:val="00953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701A7"/>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4701A7"/>
    <w:rPr>
      <w:rFonts w:ascii="Calibri" w:eastAsia="Calibri" w:hAnsi="Calibri" w:cs="Calibri"/>
      <w:kern w:val="0"/>
      <w:lang w:val="en-US"/>
      <w14:ligatures w14:val="none"/>
    </w:rPr>
  </w:style>
  <w:style w:type="paragraph" w:styleId="Header">
    <w:name w:val="header"/>
    <w:basedOn w:val="Normal"/>
    <w:link w:val="HeaderChar"/>
    <w:uiPriority w:val="99"/>
    <w:unhideWhenUsed/>
    <w:rsid w:val="008B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07C"/>
  </w:style>
  <w:style w:type="paragraph" w:styleId="Footer">
    <w:name w:val="footer"/>
    <w:basedOn w:val="Normal"/>
    <w:link w:val="FooterChar"/>
    <w:uiPriority w:val="99"/>
    <w:unhideWhenUsed/>
    <w:rsid w:val="008B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07C"/>
  </w:style>
  <w:style w:type="paragraph" w:styleId="NoSpacing">
    <w:name w:val="No Spacing"/>
    <w:uiPriority w:val="1"/>
    <w:qFormat/>
    <w:rsid w:val="00CE773B"/>
    <w:pPr>
      <w:spacing w:after="0" w:line="240" w:lineRule="auto"/>
    </w:pPr>
  </w:style>
  <w:style w:type="character" w:styleId="Hyperlink">
    <w:name w:val="Hyperlink"/>
    <w:basedOn w:val="DefaultParagraphFont"/>
    <w:uiPriority w:val="99"/>
    <w:unhideWhenUsed/>
    <w:rsid w:val="00C85534"/>
    <w:rPr>
      <w:color w:val="0000FF"/>
      <w:u w:val="single"/>
    </w:rPr>
  </w:style>
  <w:style w:type="paragraph" w:customStyle="1" w:styleId="TableParagraph">
    <w:name w:val="Table Paragraph"/>
    <w:basedOn w:val="Normal"/>
    <w:uiPriority w:val="1"/>
    <w:qFormat/>
    <w:rsid w:val="008F2127"/>
    <w:pPr>
      <w:widowControl w:val="0"/>
      <w:autoSpaceDE w:val="0"/>
      <w:autoSpaceDN w:val="0"/>
      <w:spacing w:after="0" w:line="240" w:lineRule="auto"/>
    </w:pPr>
    <w:rPr>
      <w:rFonts w:ascii="Calibri" w:eastAsia="Calibri" w:hAnsi="Calibri" w:cs="Calibri"/>
      <w:kern w:val="0"/>
      <w:lang w:val="en-US"/>
      <w14:ligatures w14:val="none"/>
    </w:rPr>
  </w:style>
  <w:style w:type="paragraph" w:customStyle="1" w:styleId="Definition">
    <w:name w:val="Definition"/>
    <w:basedOn w:val="Normal"/>
    <w:link w:val="DefinitionChar"/>
    <w:autoRedefine/>
    <w:qFormat/>
    <w:rsid w:val="008F2127"/>
    <w:pPr>
      <w:spacing w:before="60" w:after="100" w:line="240" w:lineRule="auto"/>
    </w:pPr>
    <w:rPr>
      <w:rFonts w:asciiTheme="majorHAnsi" w:eastAsia="Arial" w:hAnsiTheme="majorHAnsi" w:cs="Arial"/>
      <w:i/>
      <w:iCs/>
      <w:kern w:val="0"/>
      <w:sz w:val="18"/>
      <w:szCs w:val="18"/>
      <w:lang w:eastAsia="en-CA"/>
      <w14:ligatures w14:val="none"/>
    </w:rPr>
  </w:style>
  <w:style w:type="character" w:customStyle="1" w:styleId="DefinitionChar">
    <w:name w:val="Definition Char"/>
    <w:basedOn w:val="DefaultParagraphFont"/>
    <w:link w:val="Definition"/>
    <w:rsid w:val="008F2127"/>
    <w:rPr>
      <w:rFonts w:asciiTheme="majorHAnsi" w:eastAsia="Arial" w:hAnsiTheme="majorHAnsi" w:cs="Arial"/>
      <w:i/>
      <w:iCs/>
      <w:kern w:val="0"/>
      <w:sz w:val="18"/>
      <w:szCs w:val="18"/>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6369">
      <w:bodyDiv w:val="1"/>
      <w:marLeft w:val="0"/>
      <w:marRight w:val="0"/>
      <w:marTop w:val="0"/>
      <w:marBottom w:val="0"/>
      <w:divBdr>
        <w:top w:val="none" w:sz="0" w:space="0" w:color="auto"/>
        <w:left w:val="none" w:sz="0" w:space="0" w:color="auto"/>
        <w:bottom w:val="none" w:sz="0" w:space="0" w:color="auto"/>
        <w:right w:val="none" w:sz="0" w:space="0" w:color="auto"/>
      </w:divBdr>
    </w:div>
    <w:div w:id="165066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achingfederatio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12</Pages>
  <Words>3636</Words>
  <Characters>21057</Characters>
  <Application>Microsoft Office Word</Application>
  <DocSecurity>0</DocSecurity>
  <Lines>1002</Lines>
  <Paragraphs>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 Rogers</dc:creator>
  <cp:keywords/>
  <dc:description/>
  <cp:lastModifiedBy>Merv Rogers</cp:lastModifiedBy>
  <cp:revision>7</cp:revision>
  <cp:lastPrinted>2025-04-16T15:27:00Z</cp:lastPrinted>
  <dcterms:created xsi:type="dcterms:W3CDTF">2025-10-22T22:02:00Z</dcterms:created>
  <dcterms:modified xsi:type="dcterms:W3CDTF">2025-11-12T20:15:00Z</dcterms:modified>
</cp:coreProperties>
</file>